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4150" w14:textId="5593ABFB" w:rsidR="0027069D" w:rsidRPr="00EF4372" w:rsidRDefault="00EF4372" w:rsidP="00D278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Foundations of Algebra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Unit 5</w:t>
      </w:r>
      <w:r>
        <w:rPr>
          <w:rFonts w:ascii="Century Gothic" w:hAnsi="Century Gothic"/>
          <w:sz w:val="24"/>
          <w:szCs w:val="24"/>
        </w:rPr>
        <w:br/>
      </w:r>
      <w:r w:rsidR="00653ABE">
        <w:rPr>
          <w:rFonts w:ascii="Century Gothic" w:hAnsi="Century Gothic"/>
          <w:b/>
          <w:sz w:val="24"/>
          <w:szCs w:val="24"/>
        </w:rPr>
        <w:t>Day 6</w:t>
      </w:r>
      <w:r w:rsidRPr="00EF4372">
        <w:rPr>
          <w:rFonts w:ascii="Century Gothic" w:hAnsi="Century Gothic"/>
          <w:b/>
          <w:sz w:val="24"/>
          <w:szCs w:val="24"/>
        </w:rPr>
        <w:t xml:space="preserve"> Practice</w:t>
      </w:r>
    </w:p>
    <w:p w14:paraId="1CAA4151" w14:textId="77777777" w:rsidR="0027069D" w:rsidRPr="00EF4372" w:rsidRDefault="0027069D" w:rsidP="0027069D">
      <w:pPr>
        <w:rPr>
          <w:rFonts w:ascii="Century Gothic" w:hAnsi="Century Gothic"/>
          <w:sz w:val="14"/>
          <w:szCs w:val="24"/>
        </w:rPr>
      </w:pPr>
    </w:p>
    <w:p w14:paraId="1CAA4152" w14:textId="49CB9997" w:rsidR="00D2781C" w:rsidRPr="00EF4372" w:rsidRDefault="0027069D" w:rsidP="0027069D">
      <w:pPr>
        <w:rPr>
          <w:rFonts w:ascii="Century Gothic" w:hAnsi="Century Gothic"/>
          <w:sz w:val="24"/>
          <w:szCs w:val="24"/>
        </w:rPr>
      </w:pPr>
      <w:r w:rsidRPr="00EF4372">
        <w:rPr>
          <w:rFonts w:ascii="Century Gothic" w:hAnsi="Century Gothic"/>
          <w:sz w:val="24"/>
          <w:szCs w:val="24"/>
        </w:rPr>
        <w:t>Solve each equation by either multiplying by multipl</w:t>
      </w:r>
      <w:r w:rsidR="00653ABE">
        <w:rPr>
          <w:rFonts w:ascii="Century Gothic" w:hAnsi="Century Gothic"/>
          <w:sz w:val="24"/>
          <w:szCs w:val="24"/>
        </w:rPr>
        <w:t xml:space="preserve">ying a common denominator </w:t>
      </w:r>
      <w:bookmarkStart w:id="0" w:name="_GoBack"/>
      <w:bookmarkEnd w:id="0"/>
      <w:r w:rsidRPr="00EF4372">
        <w:rPr>
          <w:rFonts w:ascii="Century Gothic" w:hAnsi="Century Gothic"/>
          <w:sz w:val="24"/>
          <w:szCs w:val="24"/>
        </w:rPr>
        <w:t>or cross multiplying.</w:t>
      </w:r>
    </w:p>
    <w:p w14:paraId="1CAA4153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4" w14:textId="54B24FB4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  <w:r w:rsidRPr="00EF4372">
        <w:rPr>
          <w:rFonts w:ascii="Century Gothic" w:hAnsi="Century Gothic"/>
          <w:sz w:val="24"/>
          <w:szCs w:val="24"/>
        </w:rPr>
        <w:t xml:space="preserve">1.     </w:t>
      </w:r>
      <w:r w:rsidRPr="00EF4372">
        <w:rPr>
          <w:rFonts w:ascii="Century Gothic" w:hAnsi="Century Gothic"/>
          <w:position w:val="-24"/>
          <w:sz w:val="24"/>
          <w:szCs w:val="24"/>
        </w:rPr>
        <w:object w:dxaOrig="940" w:dyaOrig="620" w14:anchorId="1CAA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1.3pt" o:ole="" fillcolor="window">
            <v:imagedata r:id="rId6" o:title=""/>
          </v:shape>
          <o:OLEObject Type="Embed" ProgID="Equation.3" ShapeID="_x0000_i1025" DrawAspect="Content" ObjectID="_1601271169" r:id="rId7"/>
        </w:object>
      </w:r>
      <w:r w:rsidRP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ab/>
      </w:r>
      <w:r w:rsid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 xml:space="preserve">2.     </w:t>
      </w:r>
      <w:r w:rsidRPr="00EF4372">
        <w:rPr>
          <w:rFonts w:ascii="Century Gothic" w:hAnsi="Century Gothic"/>
          <w:position w:val="-24"/>
          <w:sz w:val="24"/>
          <w:szCs w:val="24"/>
        </w:rPr>
        <w:object w:dxaOrig="840" w:dyaOrig="620" w14:anchorId="1CAA4184">
          <v:shape id="_x0000_i1026" type="#_x0000_t75" style="width:41.95pt;height:31.3pt" o:ole="" fillcolor="window">
            <v:imagedata r:id="rId8" o:title=""/>
          </v:shape>
          <o:OLEObject Type="Embed" ProgID="Equation.3" ShapeID="_x0000_i1026" DrawAspect="Content" ObjectID="_1601271170" r:id="rId9"/>
        </w:object>
      </w:r>
      <w:r w:rsidRP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ab/>
      </w:r>
      <w:r w:rsid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 xml:space="preserve">3.     </w:t>
      </w:r>
      <w:r w:rsidRPr="00EF4372">
        <w:rPr>
          <w:rFonts w:ascii="Century Gothic" w:hAnsi="Century Gothic"/>
          <w:position w:val="-24"/>
          <w:sz w:val="24"/>
          <w:szCs w:val="24"/>
        </w:rPr>
        <w:object w:dxaOrig="760" w:dyaOrig="620" w14:anchorId="1CAA4185">
          <v:shape id="_x0000_i1027" type="#_x0000_t75" style="width:37.55pt;height:31.3pt" o:ole="" fillcolor="window">
            <v:imagedata r:id="rId10" o:title=""/>
          </v:shape>
          <o:OLEObject Type="Embed" ProgID="Equation.3" ShapeID="_x0000_i1027" DrawAspect="Content" ObjectID="_1601271171" r:id="rId11"/>
        </w:object>
      </w:r>
      <w:r w:rsidRPr="00EF4372">
        <w:rPr>
          <w:rFonts w:ascii="Century Gothic" w:hAnsi="Century Gothic"/>
          <w:sz w:val="24"/>
          <w:szCs w:val="24"/>
        </w:rPr>
        <w:tab/>
      </w:r>
      <w:r w:rsidRPr="00EF4372">
        <w:rPr>
          <w:rFonts w:ascii="Century Gothic" w:hAnsi="Century Gothic"/>
          <w:sz w:val="24"/>
          <w:szCs w:val="24"/>
        </w:rPr>
        <w:tab/>
      </w:r>
    </w:p>
    <w:p w14:paraId="1CAA4155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6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7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8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9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5A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5B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5C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D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E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5F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0" w14:textId="2D5EBA6F" w:rsidR="0027069D" w:rsidRPr="00EF4372" w:rsidRDefault="00EF4372" w:rsidP="002706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27069D" w:rsidRPr="00EF4372">
        <w:rPr>
          <w:rFonts w:ascii="Century Gothic" w:hAnsi="Century Gothic"/>
          <w:sz w:val="24"/>
          <w:szCs w:val="24"/>
        </w:rPr>
        <w:t xml:space="preserve">.     </w:t>
      </w:r>
      <w:r w:rsidR="0027069D" w:rsidRPr="00EF4372">
        <w:rPr>
          <w:rFonts w:ascii="Century Gothic" w:hAnsi="Century Gothic"/>
          <w:position w:val="-22"/>
          <w:sz w:val="24"/>
          <w:szCs w:val="24"/>
        </w:rPr>
        <w:object w:dxaOrig="1060" w:dyaOrig="580" w14:anchorId="1CAA4187">
          <v:shape id="_x0000_i1028" type="#_x0000_t75" style="width:52.6pt;height:29.45pt" o:ole="">
            <v:imagedata r:id="rId12" o:title=""/>
          </v:shape>
          <o:OLEObject Type="Embed" ProgID="Equation.DSMT4" ShapeID="_x0000_i1028" DrawAspect="Content" ObjectID="_1601271172" r:id="rId13"/>
        </w:object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5</w:t>
      </w:r>
      <w:r w:rsidR="0027069D" w:rsidRPr="00EF4372">
        <w:rPr>
          <w:rFonts w:ascii="Century Gothic" w:hAnsi="Century Gothic"/>
          <w:sz w:val="24"/>
          <w:szCs w:val="24"/>
        </w:rPr>
        <w:t xml:space="preserve">.      </w:t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874ED3" w:rsidRPr="00EF4372">
        <w:rPr>
          <w:rFonts w:ascii="Century Gothic" w:hAnsi="Century Gothic"/>
          <w:position w:val="-22"/>
          <w:sz w:val="24"/>
          <w:szCs w:val="24"/>
        </w:rPr>
        <w:object w:dxaOrig="900" w:dyaOrig="580" w14:anchorId="1CAA4188">
          <v:shape id="_x0000_i1029" type="#_x0000_t75" style="width:45.1pt;height:29.45pt" o:ole="">
            <v:imagedata r:id="rId14" o:title=""/>
          </v:shape>
          <o:OLEObject Type="Embed" ProgID="Equation.DSMT4" ShapeID="_x0000_i1029" DrawAspect="Content" ObjectID="_1601271173" r:id="rId15"/>
        </w:object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874ED3" w:rsidRPr="00EF437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6</w:t>
      </w:r>
      <w:r w:rsidR="0027069D" w:rsidRPr="00EF4372">
        <w:rPr>
          <w:rFonts w:ascii="Century Gothic" w:hAnsi="Century Gothic"/>
          <w:sz w:val="24"/>
          <w:szCs w:val="24"/>
        </w:rPr>
        <w:t xml:space="preserve">.     </w:t>
      </w:r>
      <w:r w:rsidR="00874ED3" w:rsidRPr="00EF4372">
        <w:rPr>
          <w:rFonts w:ascii="Century Gothic" w:hAnsi="Century Gothic"/>
          <w:position w:val="-22"/>
          <w:sz w:val="24"/>
          <w:szCs w:val="24"/>
        </w:rPr>
        <w:object w:dxaOrig="900" w:dyaOrig="580" w14:anchorId="1CAA4189">
          <v:shape id="_x0000_i1030" type="#_x0000_t75" style="width:45.1pt;height:29.45pt" o:ole="">
            <v:imagedata r:id="rId16" o:title=""/>
          </v:shape>
          <o:OLEObject Type="Embed" ProgID="Equation.DSMT4" ShapeID="_x0000_i1030" DrawAspect="Content" ObjectID="_1601271174" r:id="rId17"/>
        </w:object>
      </w:r>
    </w:p>
    <w:p w14:paraId="1CAA4161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2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3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4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5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6" w14:textId="77777777" w:rsidR="00874ED3" w:rsidRPr="00EF4372" w:rsidRDefault="00874ED3" w:rsidP="0027069D">
      <w:pPr>
        <w:rPr>
          <w:rFonts w:ascii="Century Gothic" w:hAnsi="Century Gothic"/>
          <w:sz w:val="24"/>
          <w:szCs w:val="24"/>
        </w:rPr>
      </w:pPr>
    </w:p>
    <w:p w14:paraId="1CAA4167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68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69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6A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6B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6C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D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E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6F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0" w14:textId="58FB0E11" w:rsidR="0027069D" w:rsidRPr="00EF4372" w:rsidRDefault="00EF4372" w:rsidP="002706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27069D" w:rsidRPr="00EF4372">
        <w:rPr>
          <w:rFonts w:ascii="Century Gothic" w:hAnsi="Century Gothic"/>
          <w:sz w:val="24"/>
          <w:szCs w:val="24"/>
        </w:rPr>
        <w:t xml:space="preserve">.    </w:t>
      </w:r>
      <w:r w:rsidRPr="00EF4372">
        <w:rPr>
          <w:rFonts w:ascii="Century Gothic" w:hAnsi="Century Gothic"/>
          <w:position w:val="-22"/>
          <w:sz w:val="24"/>
          <w:szCs w:val="24"/>
        </w:rPr>
        <w:object w:dxaOrig="1219" w:dyaOrig="580" w14:anchorId="30F4D516">
          <v:shape id="_x0000_i1031" type="#_x0000_t75" style="width:61.35pt;height:29.45pt" o:ole="">
            <v:imagedata r:id="rId18" o:title=""/>
          </v:shape>
          <o:OLEObject Type="Embed" ProgID="Equation.DSMT4" ShapeID="_x0000_i1031" DrawAspect="Content" ObjectID="_1601271175" r:id="rId19"/>
        </w:object>
      </w:r>
      <w:r w:rsidR="0027069D" w:rsidRPr="00EF4372">
        <w:rPr>
          <w:rFonts w:ascii="Century Gothic" w:hAnsi="Century Gothic"/>
          <w:sz w:val="24"/>
          <w:szCs w:val="24"/>
        </w:rPr>
        <w:t xml:space="preserve">  </w:t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8.    </w:t>
      </w:r>
      <w:r w:rsidRPr="00EF4372">
        <w:rPr>
          <w:rFonts w:ascii="Century Gothic" w:hAnsi="Century Gothic"/>
          <w:position w:val="-24"/>
          <w:sz w:val="24"/>
          <w:szCs w:val="24"/>
        </w:rPr>
        <w:object w:dxaOrig="1560" w:dyaOrig="620" w14:anchorId="6D490B82">
          <v:shape id="_x0000_i1032" type="#_x0000_t75" style="width:77.65pt;height:31.3pt" o:ole="" fillcolor="window">
            <v:imagedata r:id="rId20" o:title=""/>
          </v:shape>
          <o:OLEObject Type="Embed" ProgID="Equation.3" ShapeID="_x0000_i1032" DrawAspect="Content" ObjectID="_1601271176" r:id="rId21"/>
        </w:object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 w:rsidR="0027069D" w:rsidRPr="00EF437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9</w:t>
      </w:r>
      <w:r w:rsidR="0027069D" w:rsidRPr="00EF4372">
        <w:rPr>
          <w:rFonts w:ascii="Century Gothic" w:hAnsi="Century Gothic"/>
          <w:sz w:val="24"/>
          <w:szCs w:val="24"/>
        </w:rPr>
        <w:t xml:space="preserve">.      </w:t>
      </w:r>
      <w:r w:rsidRPr="00EF4372">
        <w:rPr>
          <w:rFonts w:ascii="Century Gothic" w:hAnsi="Century Gothic"/>
          <w:position w:val="-22"/>
          <w:sz w:val="24"/>
          <w:szCs w:val="24"/>
        </w:rPr>
        <w:object w:dxaOrig="900" w:dyaOrig="580" w14:anchorId="6B818893">
          <v:shape id="_x0000_i1033" type="#_x0000_t75" style="width:45.1pt;height:29.45pt" o:ole="">
            <v:imagedata r:id="rId22" o:title=""/>
          </v:shape>
          <o:OLEObject Type="Embed" ProgID="Equation.DSMT4" ShapeID="_x0000_i1033" DrawAspect="Content" ObjectID="_1601271177" r:id="rId23"/>
        </w:object>
      </w:r>
    </w:p>
    <w:p w14:paraId="1CAA4171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2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3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4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5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6" w14:textId="77777777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p w14:paraId="1CAA4177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78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79" w14:textId="77777777" w:rsidR="000C6D97" w:rsidRPr="00EF4372" w:rsidRDefault="000C6D97" w:rsidP="0027069D">
      <w:pPr>
        <w:rPr>
          <w:rFonts w:ascii="Century Gothic" w:hAnsi="Century Gothic"/>
          <w:sz w:val="24"/>
          <w:szCs w:val="24"/>
        </w:rPr>
      </w:pPr>
    </w:p>
    <w:p w14:paraId="1CAA4180" w14:textId="0B6C5F4C" w:rsidR="0027069D" w:rsidRPr="00EF4372" w:rsidRDefault="0027069D" w:rsidP="0027069D">
      <w:pPr>
        <w:rPr>
          <w:rFonts w:ascii="Century Gothic" w:hAnsi="Century Gothic"/>
          <w:sz w:val="24"/>
          <w:szCs w:val="24"/>
        </w:rPr>
      </w:pPr>
    </w:p>
    <w:sectPr w:rsidR="0027069D" w:rsidRPr="00EF4372" w:rsidSect="00EF437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4192" w14:textId="77777777" w:rsidR="00D2781C" w:rsidRDefault="00D2781C" w:rsidP="00D2781C">
      <w:r>
        <w:separator/>
      </w:r>
    </w:p>
  </w:endnote>
  <w:endnote w:type="continuationSeparator" w:id="0">
    <w:p w14:paraId="1CAA4193" w14:textId="77777777" w:rsidR="00D2781C" w:rsidRDefault="00D2781C" w:rsidP="00D2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4190" w14:textId="77777777" w:rsidR="00D2781C" w:rsidRDefault="00D2781C" w:rsidP="00D2781C">
      <w:r>
        <w:separator/>
      </w:r>
    </w:p>
  </w:footnote>
  <w:footnote w:type="continuationSeparator" w:id="0">
    <w:p w14:paraId="1CAA4191" w14:textId="77777777" w:rsidR="00D2781C" w:rsidRDefault="00D2781C" w:rsidP="00D2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C"/>
    <w:rsid w:val="000133E6"/>
    <w:rsid w:val="000C6D97"/>
    <w:rsid w:val="000E5516"/>
    <w:rsid w:val="001574A8"/>
    <w:rsid w:val="0020653A"/>
    <w:rsid w:val="0027069D"/>
    <w:rsid w:val="00386BA8"/>
    <w:rsid w:val="003B4959"/>
    <w:rsid w:val="004A1C3F"/>
    <w:rsid w:val="005361A6"/>
    <w:rsid w:val="00616691"/>
    <w:rsid w:val="00651773"/>
    <w:rsid w:val="00653ABE"/>
    <w:rsid w:val="007C31E6"/>
    <w:rsid w:val="00874ED3"/>
    <w:rsid w:val="008F0155"/>
    <w:rsid w:val="00983D6D"/>
    <w:rsid w:val="00CF5002"/>
    <w:rsid w:val="00D2781C"/>
    <w:rsid w:val="00DF2061"/>
    <w:rsid w:val="00E4378B"/>
    <w:rsid w:val="00E766F7"/>
    <w:rsid w:val="00EF4372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AA414F"/>
  <w15:chartTrackingRefBased/>
  <w15:docId w15:val="{54B6561B-3580-4C5D-8B8C-CFB8A87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1C"/>
  </w:style>
  <w:style w:type="paragraph" w:styleId="Footer">
    <w:name w:val="footer"/>
    <w:basedOn w:val="Normal"/>
    <w:link w:val="FooterChar"/>
    <w:uiPriority w:val="99"/>
    <w:unhideWhenUsed/>
    <w:rsid w:val="00D2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1C"/>
  </w:style>
  <w:style w:type="character" w:styleId="PlaceholderText">
    <w:name w:val="Placeholder Text"/>
    <w:basedOn w:val="DefaultParagraphFont"/>
    <w:uiPriority w:val="99"/>
    <w:semiHidden/>
    <w:rsid w:val="00D2781C"/>
    <w:rPr>
      <w:color w:val="808080"/>
    </w:rPr>
  </w:style>
  <w:style w:type="table" w:styleId="TableGrid">
    <w:name w:val="Table Grid"/>
    <w:basedOn w:val="TableNormal"/>
    <w:uiPriority w:val="39"/>
    <w:rsid w:val="00D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3</cp:revision>
  <cp:lastPrinted>2018-10-17T12:46:00Z</cp:lastPrinted>
  <dcterms:created xsi:type="dcterms:W3CDTF">2018-10-17T12:46:00Z</dcterms:created>
  <dcterms:modified xsi:type="dcterms:W3CDTF">2018-10-17T12:46:00Z</dcterms:modified>
</cp:coreProperties>
</file>