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0A3B5" w14:textId="77777777" w:rsidR="00A102D7" w:rsidRDefault="00D709AC">
      <w:r>
        <w:t>Foundations of 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4</w:t>
      </w:r>
    </w:p>
    <w:p w14:paraId="2BA52535" w14:textId="02BA08B2" w:rsidR="00D709AC" w:rsidRDefault="00A12D5A" w:rsidP="00D7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Day 5</w:t>
      </w:r>
      <w:bookmarkStart w:id="0" w:name="_GoBack"/>
      <w:bookmarkEnd w:id="0"/>
      <w:r w:rsidR="00D709AC">
        <w:t>: Multiplying Expressions/Polynomials</w:t>
      </w:r>
    </w:p>
    <w:p w14:paraId="79911C8C" w14:textId="77777777" w:rsidR="00D709AC" w:rsidRDefault="00D709AC" w:rsidP="00D709AC">
      <w:r>
        <w:t>Before we begin, we need to go over information regarding operations.</w:t>
      </w:r>
    </w:p>
    <w:p w14:paraId="4F010CD6" w14:textId="77777777" w:rsidR="00D709AC" w:rsidRDefault="00D709AC" w:rsidP="00D709AC">
      <w:pPr>
        <w:rPr>
          <w:rFonts w:eastAsiaTheme="minorEastAsia"/>
        </w:rPr>
      </w:pPr>
      <m:oMath>
        <m:r>
          <w:rPr>
            <w:rFonts w:ascii="Cambria Math" w:hAnsi="Cambria Math"/>
          </w:rPr>
          <m:t>x+x</m:t>
        </m:r>
      </m:oMath>
      <w:r>
        <w:rPr>
          <w:rFonts w:eastAsiaTheme="minorEastAsia"/>
        </w:rPr>
        <w:t xml:space="preserve"> = ____________________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x-x </m:t>
        </m:r>
      </m:oMath>
      <w:r>
        <w:rPr>
          <w:rFonts w:eastAsiaTheme="minorEastAsia"/>
        </w:rPr>
        <w:t>= ____________________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= ____________________</w:t>
      </w:r>
    </w:p>
    <w:p w14:paraId="76564FD2" w14:textId="77777777" w:rsidR="00D709AC" w:rsidRDefault="00D709AC" w:rsidP="00D709AC">
      <w:pPr>
        <w:rPr>
          <w:rFonts w:eastAsiaTheme="minorEastAsia"/>
        </w:rPr>
      </w:pPr>
      <m:oMath>
        <m:r>
          <w:rPr>
            <w:rFonts w:ascii="Cambria Math" w:hAnsi="Cambria Math"/>
          </w:rPr>
          <m:t>x∙x</m:t>
        </m:r>
      </m:oMath>
      <w:r>
        <w:rPr>
          <w:rFonts w:eastAsiaTheme="minorEastAsia"/>
        </w:rPr>
        <w:t xml:space="preserve"> = ____________________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∙x</m:t>
        </m:r>
      </m:oMath>
      <w:r>
        <w:rPr>
          <w:rFonts w:eastAsiaTheme="minorEastAsia"/>
        </w:rPr>
        <w:t xml:space="preserve"> = ____________________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2x∙5x</m:t>
        </m:r>
      </m:oMath>
      <w:r>
        <w:rPr>
          <w:rFonts w:eastAsiaTheme="minorEastAsia"/>
        </w:rPr>
        <w:t xml:space="preserve"> = _______________</w:t>
      </w:r>
    </w:p>
    <w:p w14:paraId="68412293" w14:textId="77777777" w:rsidR="00D709AC" w:rsidRDefault="00D709AC" w:rsidP="00D709AC">
      <w:pPr>
        <w:rPr>
          <w:rFonts w:eastAsiaTheme="minorEastAsia"/>
        </w:rPr>
      </w:pPr>
      <w:r>
        <w:rPr>
          <w:rFonts w:eastAsiaTheme="minorEastAsia"/>
        </w:rPr>
        <w:t>When multiplying two positive values, the result will be _______________________________.</w:t>
      </w:r>
    </w:p>
    <w:p w14:paraId="25D841D6" w14:textId="77777777" w:rsidR="00D709AC" w:rsidRDefault="00D709AC" w:rsidP="00D709AC">
      <w:pPr>
        <w:rPr>
          <w:rFonts w:eastAsiaTheme="minorEastAsia"/>
        </w:rPr>
      </w:pPr>
      <w:r>
        <w:rPr>
          <w:rFonts w:eastAsiaTheme="minorEastAsia"/>
        </w:rPr>
        <w:t>When multiplying two negative values, the result will be ______________________________.</w:t>
      </w:r>
    </w:p>
    <w:p w14:paraId="74627FD0" w14:textId="77777777" w:rsidR="00D709AC" w:rsidRDefault="00D709AC" w:rsidP="00D709AC">
      <w:pPr>
        <w:rPr>
          <w:rFonts w:eastAsiaTheme="minorEastAsia"/>
        </w:rPr>
      </w:pPr>
      <w:r>
        <w:rPr>
          <w:rFonts w:eastAsiaTheme="minorEastAsia"/>
        </w:rPr>
        <w:t>When multiplying a positive and a negative value, the result will be ___________________.</w:t>
      </w:r>
    </w:p>
    <w:p w14:paraId="01CE3CF0" w14:textId="77777777" w:rsidR="00D709AC" w:rsidRDefault="00D709AC" w:rsidP="00D709AC">
      <w:pPr>
        <w:pBdr>
          <w:bottom w:val="single" w:sz="4" w:space="1" w:color="auto"/>
        </w:pBdr>
        <w:rPr>
          <w:rFonts w:eastAsiaTheme="minorEastAsia"/>
        </w:rPr>
      </w:pPr>
      <w:r>
        <w:rPr>
          <w:rFonts w:eastAsiaTheme="minorEastAsia"/>
        </w:rPr>
        <w:t>What does it mean to square something?</w:t>
      </w:r>
      <w:r w:rsidRPr="00D709A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___________________________________________.</w:t>
      </w:r>
    </w:p>
    <w:p w14:paraId="600465BA" w14:textId="77777777" w:rsidR="00D709AC" w:rsidRDefault="00D709AC" w:rsidP="00D709AC">
      <w:r>
        <w:t xml:space="preserve">There are many different ways to </w:t>
      </w:r>
      <w:r>
        <w:rPr>
          <w:b/>
        </w:rPr>
        <w:t>multiply</w:t>
      </w:r>
      <w:r>
        <w:t xml:space="preserve"> expressions and polynomials.  We are going to focus on using the </w:t>
      </w:r>
      <w:r>
        <w:rPr>
          <w:b/>
        </w:rPr>
        <w:t>distributive property</w:t>
      </w:r>
      <w:r>
        <w:t>.</w:t>
      </w:r>
    </w:p>
    <w:p w14:paraId="23BF86A9" w14:textId="77777777" w:rsidR="00D709AC" w:rsidRDefault="00D709AC" w:rsidP="00D709AC">
      <w:pPr>
        <w:ind w:left="720"/>
      </w:pPr>
      <w:r>
        <w:t>1) Distribute each term from the first expression/polynomial to every term in the second expression/polynomial</w:t>
      </w:r>
    </w:p>
    <w:p w14:paraId="059DD611" w14:textId="77777777" w:rsidR="00D709AC" w:rsidRDefault="00D709AC" w:rsidP="00D709AC">
      <w:r>
        <w:tab/>
        <w:t>2) Combine all like terms</w:t>
      </w:r>
    </w:p>
    <w:p w14:paraId="132A0765" w14:textId="77777777" w:rsidR="00D709AC" w:rsidRDefault="00D709AC" w:rsidP="00D709AC">
      <w:r>
        <w:tab/>
        <w:t xml:space="preserve">3) </w:t>
      </w:r>
      <w:proofErr w:type="gramStart"/>
      <w:r>
        <w:t>Make</w:t>
      </w:r>
      <w:proofErr w:type="gramEnd"/>
      <w:r>
        <w:t xml:space="preserve"> sure your final answer is in standard form</w:t>
      </w:r>
    </w:p>
    <w:p w14:paraId="4E6A7087" w14:textId="77777777" w:rsidR="00D709AC" w:rsidRDefault="00D709AC" w:rsidP="00D709AC"/>
    <w:p w14:paraId="646BC5C7" w14:textId="77777777" w:rsidR="00D709AC" w:rsidRDefault="00D709AC" w:rsidP="00D709AC">
      <w:pPr>
        <w:rPr>
          <w:rFonts w:eastAsiaTheme="minorEastAsia"/>
        </w:rPr>
      </w:pPr>
      <w:proofErr w:type="gramStart"/>
      <w:r>
        <w:t xml:space="preserve">a) </w:t>
      </w:r>
      <m:oMath>
        <m:r>
          <w:rPr>
            <w:rFonts w:ascii="Cambria Math" w:hAnsi="Cambria Math"/>
          </w:rPr>
          <m:t>2x(x-4)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(x+2)(x-9)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(x-4)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158F6239" w14:textId="77777777" w:rsidR="00D709AC" w:rsidRDefault="00D709AC" w:rsidP="00D709AC">
      <w:pPr>
        <w:rPr>
          <w:rFonts w:eastAsiaTheme="minorEastAsia"/>
        </w:rPr>
      </w:pPr>
    </w:p>
    <w:p w14:paraId="38B7F302" w14:textId="77777777" w:rsidR="00D709AC" w:rsidRDefault="00D709AC" w:rsidP="00D709AC">
      <w:pPr>
        <w:rPr>
          <w:rFonts w:eastAsiaTheme="minorEastAsia"/>
        </w:rPr>
      </w:pPr>
    </w:p>
    <w:p w14:paraId="03F26674" w14:textId="77777777" w:rsidR="009F5B21" w:rsidRDefault="009F5B21" w:rsidP="00D709AC">
      <w:pPr>
        <w:rPr>
          <w:rFonts w:eastAsiaTheme="minorEastAsia"/>
        </w:rPr>
      </w:pPr>
    </w:p>
    <w:p w14:paraId="055111A3" w14:textId="77777777" w:rsidR="00D709AC" w:rsidRDefault="00D709AC" w:rsidP="00D709AC">
      <w:pPr>
        <w:rPr>
          <w:rFonts w:eastAsiaTheme="minorEastAsia"/>
        </w:rPr>
      </w:pPr>
    </w:p>
    <w:p w14:paraId="121E551D" w14:textId="77777777" w:rsidR="00D709AC" w:rsidRDefault="00D709AC" w:rsidP="00D709AC">
      <w:pPr>
        <w:rPr>
          <w:rFonts w:eastAsiaTheme="minorEastAsia"/>
        </w:rPr>
      </w:pPr>
    </w:p>
    <w:p w14:paraId="30B3E42C" w14:textId="77777777" w:rsidR="00D709AC" w:rsidRDefault="00D709AC" w:rsidP="00D709AC"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(x+6)(x-6)(x+1)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(2x+4)(3x-1)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f) </w:t>
      </w:r>
      <m:oMath>
        <m:r>
          <w:rPr>
            <w:rFonts w:ascii="Cambria Math" w:eastAsiaTheme="minorEastAsia" w:hAnsi="Cambria Math"/>
          </w:rPr>
          <m:t>(2x-1)(2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+x-3)</m:t>
        </m:r>
      </m:oMath>
    </w:p>
    <w:p w14:paraId="00452D07" w14:textId="77777777" w:rsidR="00D709AC" w:rsidRDefault="00D709AC" w:rsidP="00D709AC"/>
    <w:p w14:paraId="78DD0C21" w14:textId="77777777" w:rsidR="00D709AC" w:rsidRDefault="00D709AC" w:rsidP="00D709AC"/>
    <w:p w14:paraId="53273CBC" w14:textId="77777777" w:rsidR="009F5B21" w:rsidRDefault="009F5B21" w:rsidP="00D709AC"/>
    <w:p w14:paraId="2351CBFE" w14:textId="77777777" w:rsidR="009F5B21" w:rsidRDefault="009F5B21" w:rsidP="00D709AC"/>
    <w:p w14:paraId="140BA4FF" w14:textId="77777777" w:rsidR="009F5B21" w:rsidRDefault="009F5B21" w:rsidP="00D709AC"/>
    <w:p w14:paraId="1DC57653" w14:textId="77777777" w:rsidR="009F5B21" w:rsidRDefault="009F5B21" w:rsidP="00D709AC"/>
    <w:p w14:paraId="3B58FDA8" w14:textId="77777777" w:rsidR="009F5B21" w:rsidRDefault="009F5B21" w:rsidP="00D709AC">
      <w:r>
        <w:rPr>
          <w:b/>
        </w:rPr>
        <w:lastRenderedPageBreak/>
        <w:t>Application Problems</w:t>
      </w:r>
    </w:p>
    <w:p w14:paraId="6007F603" w14:textId="77777777" w:rsidR="009F5B21" w:rsidRDefault="009F5B21" w:rsidP="00D709AC">
      <w:r>
        <w:t>The most common application problems for operations with polynomials includes finding the perimeter of a shape.</w:t>
      </w:r>
    </w:p>
    <w:p w14:paraId="2C75C515" w14:textId="77777777" w:rsidR="009F5B21" w:rsidRDefault="009F5B21" w:rsidP="00D709AC">
      <w:r>
        <w:t>How do you find the perimeter of any shape?</w:t>
      </w:r>
    </w:p>
    <w:p w14:paraId="3D167100" w14:textId="77777777" w:rsidR="009F5B21" w:rsidRDefault="009F5B21" w:rsidP="00D709AC"/>
    <w:p w14:paraId="20F9D396" w14:textId="77777777" w:rsidR="009F5B21" w:rsidRDefault="009F5B21" w:rsidP="00D709AC"/>
    <w:p w14:paraId="2B36D904" w14:textId="77777777" w:rsidR="009F5B21" w:rsidRDefault="009F5B21" w:rsidP="00D709AC">
      <w:r>
        <w:t>How do you find the perimeter of a rectangle or square?</w:t>
      </w:r>
    </w:p>
    <w:p w14:paraId="723038C7" w14:textId="77777777" w:rsidR="009F5B21" w:rsidRDefault="009F5B21" w:rsidP="00D709AC"/>
    <w:p w14:paraId="3EFF31B0" w14:textId="77777777" w:rsidR="009F5B21" w:rsidRDefault="009F5B21" w:rsidP="00D709AC"/>
    <w:p w14:paraId="5F220F77" w14:textId="77777777" w:rsidR="009F5B21" w:rsidRDefault="009F5B21" w:rsidP="00D709AC">
      <w:r>
        <w:t>How do you find the area of a rectangle or square?</w:t>
      </w:r>
    </w:p>
    <w:p w14:paraId="38B842F7" w14:textId="77777777" w:rsidR="009F5B21" w:rsidRDefault="009F5B21" w:rsidP="00D709AC"/>
    <w:p w14:paraId="0FEDC571" w14:textId="77777777" w:rsidR="009F5B21" w:rsidRDefault="009F5B21" w:rsidP="00D709AC"/>
    <w:p w14:paraId="2FBC2D02" w14:textId="77777777" w:rsidR="009F5B21" w:rsidRDefault="009F5B21" w:rsidP="00D709AC">
      <w:r>
        <w:t>How do you find the volume of a rectangular prism?</w:t>
      </w:r>
    </w:p>
    <w:p w14:paraId="61177EF7" w14:textId="77777777" w:rsidR="009F5B21" w:rsidRDefault="009F5B21" w:rsidP="00D709AC"/>
    <w:p w14:paraId="5D6EB061" w14:textId="77777777" w:rsidR="009F5B21" w:rsidRDefault="009F5B21" w:rsidP="00D709AC"/>
    <w:p w14:paraId="7A717398" w14:textId="77777777" w:rsidR="009F5B21" w:rsidRDefault="009F5B21" w:rsidP="00D709AC"/>
    <w:p w14:paraId="6D6C7FCF" w14:textId="77777777" w:rsidR="009F5B21" w:rsidRDefault="009F5B21" w:rsidP="00D709AC">
      <w:r>
        <w:t>1) Write an expression that represents the perimeter of the rectangle below.  Then, write an expression that represents the area of the rectangle below.</w:t>
      </w:r>
    </w:p>
    <w:p w14:paraId="7670101F" w14:textId="77777777" w:rsidR="009F5B21" w:rsidRDefault="009F5B21" w:rsidP="00D709AC">
      <w:r>
        <w:rPr>
          <w:noProof/>
        </w:rPr>
        <w:drawing>
          <wp:inline distT="0" distB="0" distL="0" distR="0" wp14:anchorId="77E19288" wp14:editId="23BF6ED5">
            <wp:extent cx="1378585" cy="695960"/>
            <wp:effectExtent l="0" t="0" r="0" b="889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77311" w14:textId="77777777" w:rsidR="009F5B21" w:rsidRDefault="009F5B21" w:rsidP="00D709AC"/>
    <w:p w14:paraId="38762C1E" w14:textId="77777777" w:rsidR="009F5B21" w:rsidRDefault="009F5B21" w:rsidP="00D709AC"/>
    <w:p w14:paraId="288745AE" w14:textId="77777777" w:rsidR="009F5B21" w:rsidRDefault="009F5B21" w:rsidP="00D709AC"/>
    <w:p w14:paraId="6888E253" w14:textId="77777777" w:rsidR="009F5B21" w:rsidRDefault="009F5B21" w:rsidP="00D709AC">
      <w:r>
        <w:t>2) Write an expression that represents the volume of the rectangular prism below.</w:t>
      </w:r>
    </w:p>
    <w:p w14:paraId="665F7A3E" w14:textId="77777777" w:rsidR="009F5B21" w:rsidRPr="009F5B21" w:rsidRDefault="009F5B21" w:rsidP="00D709AC">
      <w:r w:rsidRPr="00F27555">
        <w:rPr>
          <w:noProof/>
        </w:rPr>
        <w:drawing>
          <wp:inline distT="0" distB="0" distL="0" distR="0" wp14:anchorId="020BABF0" wp14:editId="14CFBF67">
            <wp:extent cx="1460500" cy="887095"/>
            <wp:effectExtent l="0" t="0" r="6350" b="8255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B21" w:rsidRPr="009F5B21" w:rsidSect="00D7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AC"/>
    <w:rsid w:val="001E67A9"/>
    <w:rsid w:val="009E1C1E"/>
    <w:rsid w:val="009F5B21"/>
    <w:rsid w:val="00A12D5A"/>
    <w:rsid w:val="00D709AC"/>
    <w:rsid w:val="00D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4453"/>
  <w15:chartTrackingRefBased/>
  <w15:docId w15:val="{AB4FD1E0-811D-4347-85C5-D62E41F6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E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9AC"/>
    <w:rPr>
      <w:color w:val="808080"/>
    </w:rPr>
  </w:style>
  <w:style w:type="table" w:styleId="TableGrid">
    <w:name w:val="Table Grid"/>
    <w:basedOn w:val="TableNormal"/>
    <w:uiPriority w:val="39"/>
    <w:rsid w:val="00D7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3</cp:revision>
  <cp:lastPrinted>2018-10-04T16:38:00Z</cp:lastPrinted>
  <dcterms:created xsi:type="dcterms:W3CDTF">2018-10-04T16:38:00Z</dcterms:created>
  <dcterms:modified xsi:type="dcterms:W3CDTF">2018-10-04T16:38:00Z</dcterms:modified>
</cp:coreProperties>
</file>