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F6" w:rsidRDefault="008B3658" w:rsidP="008B3658">
      <w:pPr>
        <w:spacing w:after="0"/>
      </w:pPr>
      <w:r>
        <w:t>Foundations of Algebra</w:t>
      </w:r>
      <w:r>
        <w:tab/>
      </w:r>
      <w:r>
        <w:tab/>
      </w:r>
      <w:r>
        <w:tab/>
      </w:r>
      <w:r>
        <w:tab/>
      </w:r>
      <w:r>
        <w:tab/>
      </w:r>
      <w:r>
        <w:tab/>
        <w:t>Name: ___________________________________</w:t>
      </w:r>
    </w:p>
    <w:p w:rsidR="008B3658" w:rsidRDefault="008B3658">
      <w:r w:rsidRPr="008B3658">
        <w:rPr>
          <w:b/>
        </w:rPr>
        <w:t>Unit 1 Review Guide</w:t>
      </w:r>
      <w:r w:rsidRPr="008B3658">
        <w:rPr>
          <w:b/>
        </w:rPr>
        <w:tab/>
      </w:r>
      <w:r>
        <w:tab/>
      </w:r>
      <w:r>
        <w:tab/>
      </w:r>
      <w:bookmarkStart w:id="0" w:name="_GoBack"/>
      <w:bookmarkEnd w:id="0"/>
    </w:p>
    <w:tbl>
      <w:tblPr>
        <w:tblStyle w:val="TableGrid"/>
        <w:tblW w:w="10855" w:type="dxa"/>
        <w:tblLayout w:type="fixed"/>
        <w:tblLook w:val="04A0" w:firstRow="1" w:lastRow="0" w:firstColumn="1" w:lastColumn="0" w:noHBand="0" w:noVBand="1"/>
      </w:tblPr>
      <w:tblGrid>
        <w:gridCol w:w="1341"/>
        <w:gridCol w:w="1714"/>
        <w:gridCol w:w="3780"/>
        <w:gridCol w:w="4020"/>
      </w:tblGrid>
      <w:tr w:rsidR="007A10A3" w:rsidTr="008D14CD">
        <w:trPr>
          <w:trHeight w:val="474"/>
        </w:trPr>
        <w:tc>
          <w:tcPr>
            <w:tcW w:w="1341" w:type="dxa"/>
            <w:vAlign w:val="center"/>
          </w:tcPr>
          <w:p w:rsidR="008B3658" w:rsidRPr="00640CD5" w:rsidRDefault="008B3658" w:rsidP="008D14CD">
            <w:pPr>
              <w:jc w:val="center"/>
              <w:rPr>
                <w:sz w:val="16"/>
                <w:szCs w:val="16"/>
              </w:rPr>
            </w:pPr>
            <w:r w:rsidRPr="00640CD5">
              <w:rPr>
                <w:sz w:val="16"/>
                <w:szCs w:val="16"/>
              </w:rPr>
              <w:t>What I Need to Know</w:t>
            </w:r>
          </w:p>
        </w:tc>
        <w:tc>
          <w:tcPr>
            <w:tcW w:w="1714" w:type="dxa"/>
            <w:vAlign w:val="center"/>
          </w:tcPr>
          <w:p w:rsidR="008B3658" w:rsidRPr="00640CD5" w:rsidRDefault="008B3658" w:rsidP="008D14CD">
            <w:pPr>
              <w:jc w:val="center"/>
              <w:rPr>
                <w:sz w:val="16"/>
                <w:szCs w:val="16"/>
              </w:rPr>
            </w:pPr>
            <w:r w:rsidRPr="00640CD5">
              <w:rPr>
                <w:sz w:val="16"/>
                <w:szCs w:val="16"/>
              </w:rPr>
              <w:t>Things to Remember</w:t>
            </w:r>
          </w:p>
        </w:tc>
        <w:tc>
          <w:tcPr>
            <w:tcW w:w="7800" w:type="dxa"/>
            <w:gridSpan w:val="2"/>
            <w:vAlign w:val="center"/>
          </w:tcPr>
          <w:p w:rsidR="008B3658" w:rsidRPr="00640CD5" w:rsidRDefault="008B3658" w:rsidP="008D14CD">
            <w:pPr>
              <w:jc w:val="center"/>
              <w:rPr>
                <w:sz w:val="16"/>
                <w:szCs w:val="16"/>
              </w:rPr>
            </w:pPr>
            <w:r w:rsidRPr="00640CD5">
              <w:rPr>
                <w:sz w:val="16"/>
                <w:szCs w:val="16"/>
              </w:rPr>
              <w:t>Practice</w:t>
            </w:r>
          </w:p>
        </w:tc>
      </w:tr>
      <w:tr w:rsidR="00640CD5" w:rsidTr="00640CD5">
        <w:trPr>
          <w:trHeight w:val="489"/>
        </w:trPr>
        <w:tc>
          <w:tcPr>
            <w:tcW w:w="1341" w:type="dxa"/>
            <w:vMerge w:val="restart"/>
          </w:tcPr>
          <w:p w:rsidR="00323755" w:rsidRPr="00640CD5" w:rsidRDefault="00323755">
            <w:pPr>
              <w:rPr>
                <w:sz w:val="16"/>
                <w:szCs w:val="16"/>
              </w:rPr>
            </w:pPr>
            <w:r w:rsidRPr="00640CD5">
              <w:rPr>
                <w:sz w:val="16"/>
                <w:szCs w:val="16"/>
              </w:rPr>
              <w:t>1. Operations with Integers</w:t>
            </w:r>
          </w:p>
        </w:tc>
        <w:tc>
          <w:tcPr>
            <w:tcW w:w="1714" w:type="dxa"/>
            <w:vMerge w:val="restart"/>
          </w:tcPr>
          <w:p w:rsidR="00323755" w:rsidRPr="00640CD5" w:rsidRDefault="00323755">
            <w:pPr>
              <w:rPr>
                <w:sz w:val="16"/>
                <w:szCs w:val="16"/>
              </w:rPr>
            </w:pPr>
          </w:p>
        </w:tc>
        <w:tc>
          <w:tcPr>
            <w:tcW w:w="3780" w:type="dxa"/>
          </w:tcPr>
          <w:p w:rsidR="00323755" w:rsidRPr="00640CD5" w:rsidRDefault="00323755">
            <w:pPr>
              <w:rPr>
                <w:sz w:val="16"/>
                <w:szCs w:val="16"/>
              </w:rPr>
            </w:pPr>
            <w:r w:rsidRPr="00640CD5">
              <w:rPr>
                <w:sz w:val="16"/>
                <w:szCs w:val="16"/>
              </w:rPr>
              <w:t>a. Add or Subtract:</w:t>
            </w:r>
          </w:p>
          <w:p w:rsidR="00323755" w:rsidRPr="00640CD5" w:rsidRDefault="00323755">
            <w:pPr>
              <w:rPr>
                <w:sz w:val="16"/>
                <w:szCs w:val="16"/>
              </w:rPr>
            </w:pPr>
          </w:p>
          <w:p w:rsidR="00323755" w:rsidRPr="00640CD5" w:rsidRDefault="00323755">
            <w:pPr>
              <w:rPr>
                <w:sz w:val="16"/>
                <w:szCs w:val="16"/>
              </w:rPr>
            </w:pPr>
            <w:r w:rsidRPr="00640CD5">
              <w:rPr>
                <w:sz w:val="16"/>
                <w:szCs w:val="16"/>
              </w:rPr>
              <w:t xml:space="preserve">-5 + 3 = _______   </w:t>
            </w:r>
            <w:r w:rsidR="00640CD5">
              <w:rPr>
                <w:sz w:val="16"/>
                <w:szCs w:val="16"/>
              </w:rPr>
              <w:t xml:space="preserve">     </w:t>
            </w:r>
            <w:r w:rsidRPr="00640CD5">
              <w:rPr>
                <w:sz w:val="16"/>
                <w:szCs w:val="16"/>
              </w:rPr>
              <w:t xml:space="preserve">  3 – 9 = ______</w:t>
            </w:r>
          </w:p>
          <w:p w:rsidR="00323755" w:rsidRPr="00640CD5" w:rsidRDefault="00323755">
            <w:pPr>
              <w:rPr>
                <w:sz w:val="16"/>
                <w:szCs w:val="16"/>
              </w:rPr>
            </w:pPr>
          </w:p>
          <w:p w:rsidR="00323755" w:rsidRPr="00640CD5" w:rsidRDefault="00323755">
            <w:pPr>
              <w:rPr>
                <w:sz w:val="16"/>
                <w:szCs w:val="16"/>
              </w:rPr>
            </w:pPr>
            <w:r w:rsidRPr="00640CD5">
              <w:rPr>
                <w:sz w:val="16"/>
                <w:szCs w:val="16"/>
              </w:rPr>
              <w:t xml:space="preserve">4 – (-8) = ______ </w:t>
            </w:r>
            <w:r w:rsidR="00640CD5">
              <w:rPr>
                <w:sz w:val="16"/>
                <w:szCs w:val="16"/>
              </w:rPr>
              <w:t xml:space="preserve">     </w:t>
            </w:r>
            <w:r w:rsidRPr="00640CD5">
              <w:rPr>
                <w:sz w:val="16"/>
                <w:szCs w:val="16"/>
              </w:rPr>
              <w:t xml:space="preserve">  -5 – 4 = ______ </w:t>
            </w:r>
          </w:p>
        </w:tc>
        <w:tc>
          <w:tcPr>
            <w:tcW w:w="4020" w:type="dxa"/>
          </w:tcPr>
          <w:p w:rsidR="00323755" w:rsidRPr="00640CD5" w:rsidRDefault="00323755">
            <w:pPr>
              <w:rPr>
                <w:sz w:val="16"/>
                <w:szCs w:val="16"/>
              </w:rPr>
            </w:pPr>
            <w:r w:rsidRPr="00640CD5">
              <w:rPr>
                <w:sz w:val="16"/>
                <w:szCs w:val="16"/>
              </w:rPr>
              <w:t>b. Multiply or Divide:</w:t>
            </w:r>
          </w:p>
          <w:p w:rsidR="00323755" w:rsidRPr="00640CD5" w:rsidRDefault="00323755">
            <w:pPr>
              <w:rPr>
                <w:sz w:val="16"/>
                <w:szCs w:val="16"/>
              </w:rPr>
            </w:pPr>
          </w:p>
          <w:p w:rsidR="00323755" w:rsidRPr="00640CD5" w:rsidRDefault="00323755">
            <w:pPr>
              <w:rPr>
                <w:sz w:val="16"/>
                <w:szCs w:val="16"/>
              </w:rPr>
            </w:pPr>
            <w:r w:rsidRPr="00640CD5">
              <w:rPr>
                <w:sz w:val="16"/>
                <w:szCs w:val="16"/>
              </w:rPr>
              <w:t xml:space="preserve">4 x -5 = _____ </w:t>
            </w:r>
            <w:r w:rsidR="00640CD5">
              <w:rPr>
                <w:sz w:val="16"/>
                <w:szCs w:val="16"/>
              </w:rPr>
              <w:t xml:space="preserve">        </w:t>
            </w:r>
            <w:r w:rsidRPr="00640CD5">
              <w:rPr>
                <w:sz w:val="16"/>
                <w:szCs w:val="16"/>
              </w:rPr>
              <w:t xml:space="preserve"> 18 ÷ -6 = _____</w:t>
            </w:r>
          </w:p>
          <w:p w:rsidR="00323755" w:rsidRPr="00640CD5" w:rsidRDefault="00323755">
            <w:pPr>
              <w:rPr>
                <w:sz w:val="16"/>
                <w:szCs w:val="16"/>
              </w:rPr>
            </w:pPr>
          </w:p>
          <w:p w:rsidR="00323755" w:rsidRDefault="00323755">
            <w:pPr>
              <w:rPr>
                <w:sz w:val="16"/>
                <w:szCs w:val="16"/>
              </w:rPr>
            </w:pPr>
            <w:r w:rsidRPr="00640CD5">
              <w:rPr>
                <w:sz w:val="16"/>
                <w:szCs w:val="16"/>
              </w:rPr>
              <w:t xml:space="preserve">-7 x -3 = _____ </w:t>
            </w:r>
            <w:r w:rsidR="00640CD5">
              <w:rPr>
                <w:sz w:val="16"/>
                <w:szCs w:val="16"/>
              </w:rPr>
              <w:t xml:space="preserve">        </w:t>
            </w:r>
            <w:r w:rsidRPr="00640CD5">
              <w:rPr>
                <w:sz w:val="16"/>
                <w:szCs w:val="16"/>
              </w:rPr>
              <w:t xml:space="preserve"> -8 ÷ -2 = _____</w:t>
            </w:r>
          </w:p>
          <w:p w:rsidR="00640CD5" w:rsidRPr="00640CD5" w:rsidRDefault="00640CD5">
            <w:pPr>
              <w:rPr>
                <w:sz w:val="16"/>
                <w:szCs w:val="16"/>
              </w:rPr>
            </w:pPr>
          </w:p>
        </w:tc>
      </w:tr>
      <w:tr w:rsidR="00640CD5" w:rsidTr="00640CD5">
        <w:trPr>
          <w:trHeight w:val="489"/>
        </w:trPr>
        <w:tc>
          <w:tcPr>
            <w:tcW w:w="1341" w:type="dxa"/>
            <w:vMerge/>
          </w:tcPr>
          <w:p w:rsidR="00323755" w:rsidRPr="00640CD5" w:rsidRDefault="00323755">
            <w:pPr>
              <w:rPr>
                <w:sz w:val="16"/>
                <w:szCs w:val="16"/>
              </w:rPr>
            </w:pPr>
          </w:p>
        </w:tc>
        <w:tc>
          <w:tcPr>
            <w:tcW w:w="1714" w:type="dxa"/>
            <w:vMerge/>
          </w:tcPr>
          <w:p w:rsidR="00323755" w:rsidRPr="00640CD5" w:rsidRDefault="00323755">
            <w:pPr>
              <w:rPr>
                <w:sz w:val="16"/>
                <w:szCs w:val="16"/>
              </w:rPr>
            </w:pPr>
          </w:p>
        </w:tc>
        <w:tc>
          <w:tcPr>
            <w:tcW w:w="3780" w:type="dxa"/>
          </w:tcPr>
          <w:p w:rsidR="00323755" w:rsidRPr="00640CD5" w:rsidRDefault="00323755">
            <w:pPr>
              <w:rPr>
                <w:sz w:val="16"/>
                <w:szCs w:val="16"/>
              </w:rPr>
            </w:pPr>
            <w:r w:rsidRPr="00640CD5">
              <w:rPr>
                <w:sz w:val="16"/>
                <w:szCs w:val="16"/>
              </w:rPr>
              <w:t>c. How do you know when the sum of a positive and negative integer will be positive?</w:t>
            </w:r>
          </w:p>
          <w:p w:rsidR="00323755" w:rsidRPr="00640CD5" w:rsidRDefault="00323755">
            <w:pPr>
              <w:rPr>
                <w:sz w:val="16"/>
                <w:szCs w:val="16"/>
              </w:rPr>
            </w:pPr>
          </w:p>
          <w:p w:rsidR="00323755" w:rsidRPr="00640CD5" w:rsidRDefault="00323755">
            <w:pPr>
              <w:rPr>
                <w:sz w:val="16"/>
                <w:szCs w:val="16"/>
              </w:rPr>
            </w:pPr>
          </w:p>
          <w:p w:rsidR="00323755" w:rsidRPr="00640CD5" w:rsidRDefault="00323755">
            <w:pPr>
              <w:rPr>
                <w:sz w:val="16"/>
                <w:szCs w:val="16"/>
              </w:rPr>
            </w:pPr>
          </w:p>
          <w:p w:rsidR="00323755" w:rsidRPr="00640CD5" w:rsidRDefault="00323755">
            <w:pPr>
              <w:rPr>
                <w:sz w:val="16"/>
                <w:szCs w:val="16"/>
              </w:rPr>
            </w:pPr>
          </w:p>
          <w:p w:rsidR="00323755" w:rsidRPr="00640CD5" w:rsidRDefault="00323755">
            <w:pPr>
              <w:rPr>
                <w:sz w:val="16"/>
                <w:szCs w:val="16"/>
              </w:rPr>
            </w:pPr>
          </w:p>
        </w:tc>
        <w:tc>
          <w:tcPr>
            <w:tcW w:w="4020" w:type="dxa"/>
          </w:tcPr>
          <w:p w:rsidR="00323755" w:rsidRPr="00640CD5" w:rsidRDefault="008D14CD">
            <w:pPr>
              <w:rPr>
                <w:sz w:val="16"/>
                <w:szCs w:val="16"/>
              </w:rPr>
            </w:pPr>
            <w:r>
              <w:rPr>
                <w:sz w:val="16"/>
                <w:szCs w:val="16"/>
              </w:rPr>
              <w:t>d.</w:t>
            </w:r>
            <w:r w:rsidR="00323755" w:rsidRPr="00640CD5">
              <w:rPr>
                <w:sz w:val="16"/>
                <w:szCs w:val="16"/>
              </w:rPr>
              <w:t xml:space="preserve"> How do you know when the sum of a positive and negative integer will be negative?</w:t>
            </w:r>
          </w:p>
        </w:tc>
      </w:tr>
      <w:tr w:rsidR="007A10A3" w:rsidTr="00640CD5">
        <w:trPr>
          <w:trHeight w:val="237"/>
        </w:trPr>
        <w:tc>
          <w:tcPr>
            <w:tcW w:w="1341" w:type="dxa"/>
          </w:tcPr>
          <w:p w:rsidR="008B3658" w:rsidRPr="00640CD5" w:rsidRDefault="008B3658">
            <w:pPr>
              <w:rPr>
                <w:sz w:val="16"/>
                <w:szCs w:val="16"/>
              </w:rPr>
            </w:pPr>
            <w:r w:rsidRPr="00640CD5">
              <w:rPr>
                <w:sz w:val="16"/>
                <w:szCs w:val="16"/>
              </w:rPr>
              <w:t>2. Real World Applications of Integers</w:t>
            </w:r>
          </w:p>
        </w:tc>
        <w:tc>
          <w:tcPr>
            <w:tcW w:w="1714" w:type="dxa"/>
          </w:tcPr>
          <w:p w:rsidR="008B3658" w:rsidRPr="00640CD5" w:rsidRDefault="008D14CD">
            <w:pPr>
              <w:rPr>
                <w:sz w:val="16"/>
                <w:szCs w:val="16"/>
              </w:rPr>
            </w:pPr>
            <w:r>
              <w:rPr>
                <w:sz w:val="16"/>
                <w:szCs w:val="16"/>
              </w:rPr>
              <w:t>Integers are whole numbers; they can be positive, negative, or zero.</w:t>
            </w:r>
          </w:p>
        </w:tc>
        <w:tc>
          <w:tcPr>
            <w:tcW w:w="3780" w:type="dxa"/>
          </w:tcPr>
          <w:p w:rsidR="008B3658" w:rsidRPr="00640CD5" w:rsidRDefault="009E10EE" w:rsidP="009E10EE">
            <w:pPr>
              <w:rPr>
                <w:sz w:val="16"/>
                <w:szCs w:val="16"/>
              </w:rPr>
            </w:pPr>
            <w:r w:rsidRPr="00640CD5">
              <w:rPr>
                <w:sz w:val="16"/>
                <w:szCs w:val="16"/>
              </w:rPr>
              <w:t xml:space="preserve">a. </w:t>
            </w:r>
            <w:r w:rsidR="008B3658" w:rsidRPr="00640CD5">
              <w:rPr>
                <w:sz w:val="16"/>
                <w:szCs w:val="16"/>
              </w:rPr>
              <w:t>Represen</w:t>
            </w:r>
            <w:r w:rsidRPr="00640CD5">
              <w:rPr>
                <w:sz w:val="16"/>
                <w:szCs w:val="16"/>
              </w:rPr>
              <w:t>t the scenario with an integer:</w:t>
            </w:r>
          </w:p>
          <w:p w:rsidR="008B3658" w:rsidRPr="00640CD5" w:rsidRDefault="009E10EE">
            <w:pPr>
              <w:rPr>
                <w:sz w:val="16"/>
                <w:szCs w:val="16"/>
              </w:rPr>
            </w:pPr>
            <w:r w:rsidRPr="00640CD5">
              <w:rPr>
                <w:sz w:val="16"/>
                <w:szCs w:val="16"/>
              </w:rPr>
              <w:t>-</w:t>
            </w:r>
            <w:r w:rsidR="008B3658" w:rsidRPr="00640CD5">
              <w:rPr>
                <w:sz w:val="16"/>
                <w:szCs w:val="16"/>
              </w:rPr>
              <w:t>You take the elevator to 14</w:t>
            </w:r>
            <w:r w:rsidR="008B3658" w:rsidRPr="00640CD5">
              <w:rPr>
                <w:sz w:val="16"/>
                <w:szCs w:val="16"/>
                <w:vertAlign w:val="superscript"/>
              </w:rPr>
              <w:t>th</w:t>
            </w:r>
            <w:r w:rsidR="008B3658" w:rsidRPr="00640CD5">
              <w:rPr>
                <w:sz w:val="16"/>
                <w:szCs w:val="16"/>
              </w:rPr>
              <w:t xml:space="preserve"> floor.</w:t>
            </w:r>
          </w:p>
          <w:p w:rsidR="008B3658" w:rsidRDefault="008B3658">
            <w:pPr>
              <w:rPr>
                <w:sz w:val="16"/>
                <w:szCs w:val="16"/>
              </w:rPr>
            </w:pPr>
          </w:p>
          <w:p w:rsidR="00E22E2A" w:rsidRPr="00640CD5" w:rsidRDefault="00E22E2A">
            <w:pPr>
              <w:rPr>
                <w:sz w:val="16"/>
                <w:szCs w:val="16"/>
              </w:rPr>
            </w:pPr>
          </w:p>
          <w:p w:rsidR="00323755" w:rsidRPr="00640CD5" w:rsidRDefault="00323755">
            <w:pPr>
              <w:rPr>
                <w:sz w:val="16"/>
                <w:szCs w:val="16"/>
              </w:rPr>
            </w:pPr>
          </w:p>
          <w:p w:rsidR="008B3658" w:rsidRPr="00640CD5" w:rsidRDefault="009E10EE">
            <w:pPr>
              <w:rPr>
                <w:sz w:val="16"/>
                <w:szCs w:val="16"/>
              </w:rPr>
            </w:pPr>
            <w:r w:rsidRPr="00640CD5">
              <w:rPr>
                <w:sz w:val="16"/>
                <w:szCs w:val="16"/>
              </w:rPr>
              <w:t>-</w:t>
            </w:r>
            <w:r w:rsidR="008B3658" w:rsidRPr="00640CD5">
              <w:rPr>
                <w:sz w:val="16"/>
                <w:szCs w:val="16"/>
              </w:rPr>
              <w:t xml:space="preserve">The temperature </w:t>
            </w:r>
            <w:r w:rsidRPr="00640CD5">
              <w:rPr>
                <w:sz w:val="16"/>
                <w:szCs w:val="16"/>
              </w:rPr>
              <w:t xml:space="preserve">is seven degrees below zero. </w:t>
            </w:r>
          </w:p>
          <w:p w:rsidR="009E10EE" w:rsidRPr="00640CD5" w:rsidRDefault="009E10EE">
            <w:pPr>
              <w:rPr>
                <w:sz w:val="16"/>
                <w:szCs w:val="16"/>
              </w:rPr>
            </w:pPr>
          </w:p>
          <w:p w:rsidR="009E10EE" w:rsidRPr="00640CD5" w:rsidRDefault="009E10EE">
            <w:pPr>
              <w:rPr>
                <w:sz w:val="16"/>
                <w:szCs w:val="16"/>
              </w:rPr>
            </w:pPr>
          </w:p>
        </w:tc>
        <w:tc>
          <w:tcPr>
            <w:tcW w:w="4020" w:type="dxa"/>
          </w:tcPr>
          <w:p w:rsidR="008B3658" w:rsidRPr="008D14CD" w:rsidRDefault="009E10EE" w:rsidP="009E10EE">
            <w:pPr>
              <w:rPr>
                <w:sz w:val="16"/>
                <w:szCs w:val="16"/>
              </w:rPr>
            </w:pPr>
            <w:r w:rsidRPr="00640CD5">
              <w:rPr>
                <w:sz w:val="16"/>
                <w:szCs w:val="16"/>
              </w:rPr>
              <w:t xml:space="preserve">b. </w:t>
            </w:r>
            <w:r w:rsidR="00370EBD">
              <w:rPr>
                <w:sz w:val="16"/>
                <w:szCs w:val="16"/>
              </w:rPr>
              <w:t>Amara</w:t>
            </w:r>
            <w:r w:rsidRPr="00640CD5">
              <w:rPr>
                <w:sz w:val="16"/>
                <w:szCs w:val="16"/>
              </w:rPr>
              <w:t xml:space="preserve"> jumped off the diving board that was 12 feet in the air and went 9 feet below the water’s surface.  How far did she travel?</w:t>
            </w:r>
            <w:r w:rsidR="008D14CD">
              <w:rPr>
                <w:sz w:val="16"/>
                <w:szCs w:val="16"/>
              </w:rPr>
              <w:t xml:space="preserve"> </w:t>
            </w:r>
            <w:r w:rsidR="008D14CD">
              <w:rPr>
                <w:i/>
                <w:sz w:val="16"/>
                <w:szCs w:val="16"/>
              </w:rPr>
              <w:t>(Hint: draw a picture/diagram to help you)</w:t>
            </w:r>
          </w:p>
          <w:p w:rsidR="00323755" w:rsidRPr="00640CD5" w:rsidRDefault="00323755" w:rsidP="009E10EE">
            <w:pPr>
              <w:rPr>
                <w:sz w:val="16"/>
                <w:szCs w:val="16"/>
              </w:rPr>
            </w:pPr>
          </w:p>
          <w:p w:rsidR="00323755" w:rsidRDefault="00323755" w:rsidP="009E10EE">
            <w:pPr>
              <w:rPr>
                <w:sz w:val="16"/>
                <w:szCs w:val="16"/>
              </w:rPr>
            </w:pPr>
          </w:p>
          <w:p w:rsidR="007E7E0C" w:rsidRDefault="007E7E0C" w:rsidP="009E10EE">
            <w:pPr>
              <w:rPr>
                <w:sz w:val="16"/>
                <w:szCs w:val="16"/>
              </w:rPr>
            </w:pPr>
          </w:p>
          <w:p w:rsidR="007E7E0C" w:rsidRPr="00640CD5" w:rsidRDefault="007E7E0C" w:rsidP="009E10EE">
            <w:pPr>
              <w:rPr>
                <w:sz w:val="16"/>
                <w:szCs w:val="16"/>
              </w:rPr>
            </w:pPr>
          </w:p>
          <w:p w:rsidR="00323755" w:rsidRPr="00640CD5" w:rsidRDefault="00323755" w:rsidP="009E10EE">
            <w:pPr>
              <w:rPr>
                <w:sz w:val="16"/>
                <w:szCs w:val="16"/>
              </w:rPr>
            </w:pPr>
          </w:p>
          <w:p w:rsidR="00323755" w:rsidRPr="00640CD5" w:rsidRDefault="00323755" w:rsidP="009E10EE">
            <w:pPr>
              <w:rPr>
                <w:sz w:val="16"/>
                <w:szCs w:val="16"/>
              </w:rPr>
            </w:pPr>
          </w:p>
          <w:p w:rsidR="00323755" w:rsidRPr="00640CD5" w:rsidRDefault="00323755" w:rsidP="009E10EE">
            <w:pPr>
              <w:rPr>
                <w:sz w:val="16"/>
                <w:szCs w:val="16"/>
              </w:rPr>
            </w:pPr>
          </w:p>
        </w:tc>
      </w:tr>
      <w:tr w:rsidR="007A10A3" w:rsidTr="00640CD5">
        <w:trPr>
          <w:trHeight w:val="237"/>
        </w:trPr>
        <w:tc>
          <w:tcPr>
            <w:tcW w:w="1341" w:type="dxa"/>
          </w:tcPr>
          <w:p w:rsidR="008B3658" w:rsidRPr="00640CD5" w:rsidRDefault="008B3658">
            <w:pPr>
              <w:rPr>
                <w:sz w:val="16"/>
                <w:szCs w:val="16"/>
              </w:rPr>
            </w:pPr>
            <w:r w:rsidRPr="00640CD5">
              <w:rPr>
                <w:sz w:val="16"/>
                <w:szCs w:val="16"/>
              </w:rPr>
              <w:t xml:space="preserve">3. </w:t>
            </w:r>
            <w:r w:rsidR="00323755" w:rsidRPr="00640CD5">
              <w:rPr>
                <w:sz w:val="16"/>
                <w:szCs w:val="16"/>
              </w:rPr>
              <w:t>Powers of 10</w:t>
            </w:r>
          </w:p>
        </w:tc>
        <w:tc>
          <w:tcPr>
            <w:tcW w:w="1714" w:type="dxa"/>
          </w:tcPr>
          <w:p w:rsidR="008B3658" w:rsidRDefault="008D14CD">
            <w:pPr>
              <w:rPr>
                <w:sz w:val="16"/>
                <w:szCs w:val="16"/>
              </w:rPr>
            </w:pPr>
            <w:r>
              <w:rPr>
                <w:sz w:val="16"/>
                <w:szCs w:val="16"/>
              </w:rPr>
              <w:t>When you multiply, move the decimal to the right (making the number bigger).</w:t>
            </w:r>
          </w:p>
          <w:p w:rsidR="008D14CD" w:rsidRPr="00640CD5" w:rsidRDefault="008D14CD">
            <w:pPr>
              <w:rPr>
                <w:sz w:val="16"/>
                <w:szCs w:val="16"/>
              </w:rPr>
            </w:pPr>
            <w:r>
              <w:rPr>
                <w:sz w:val="16"/>
                <w:szCs w:val="16"/>
              </w:rPr>
              <w:t>When you divide, move the decimal to the left (making the number smaller).</w:t>
            </w:r>
          </w:p>
        </w:tc>
        <w:tc>
          <w:tcPr>
            <w:tcW w:w="3780" w:type="dxa"/>
          </w:tcPr>
          <w:p w:rsidR="008B3658" w:rsidRPr="00640CD5" w:rsidRDefault="00323755" w:rsidP="008D14CD">
            <w:pPr>
              <w:spacing w:after="120"/>
              <w:rPr>
                <w:sz w:val="16"/>
                <w:szCs w:val="16"/>
              </w:rPr>
            </w:pPr>
            <w:r w:rsidRPr="00640CD5">
              <w:rPr>
                <w:sz w:val="16"/>
                <w:szCs w:val="16"/>
              </w:rPr>
              <w:t xml:space="preserve">a. Multiply or Divide: </w:t>
            </w:r>
          </w:p>
          <w:p w:rsidR="00323755" w:rsidRPr="00640CD5" w:rsidRDefault="00323755">
            <w:pPr>
              <w:rPr>
                <w:sz w:val="16"/>
                <w:szCs w:val="16"/>
              </w:rPr>
            </w:pPr>
            <w:r w:rsidRPr="00640CD5">
              <w:rPr>
                <w:sz w:val="16"/>
                <w:szCs w:val="16"/>
              </w:rPr>
              <w:t>5.7 x 100 = _______</w:t>
            </w:r>
          </w:p>
          <w:p w:rsidR="00323755" w:rsidRPr="00640CD5" w:rsidRDefault="00323755">
            <w:pPr>
              <w:rPr>
                <w:sz w:val="16"/>
                <w:szCs w:val="16"/>
              </w:rPr>
            </w:pPr>
          </w:p>
          <w:p w:rsidR="00323755" w:rsidRPr="00640CD5" w:rsidRDefault="00323755">
            <w:pPr>
              <w:rPr>
                <w:sz w:val="16"/>
                <w:szCs w:val="16"/>
              </w:rPr>
            </w:pPr>
            <w:r w:rsidRPr="00640CD5">
              <w:rPr>
                <w:sz w:val="16"/>
                <w:szCs w:val="16"/>
              </w:rPr>
              <w:t>0.42 x 10 = _______</w:t>
            </w:r>
          </w:p>
          <w:p w:rsidR="00323755" w:rsidRPr="00640CD5" w:rsidRDefault="00323755">
            <w:pPr>
              <w:rPr>
                <w:sz w:val="16"/>
                <w:szCs w:val="16"/>
              </w:rPr>
            </w:pPr>
          </w:p>
          <w:p w:rsidR="00323755" w:rsidRPr="00640CD5" w:rsidRDefault="00323755">
            <w:pPr>
              <w:rPr>
                <w:sz w:val="16"/>
                <w:szCs w:val="16"/>
              </w:rPr>
            </w:pPr>
            <w:r w:rsidRPr="00640CD5">
              <w:rPr>
                <w:sz w:val="16"/>
                <w:szCs w:val="16"/>
              </w:rPr>
              <w:t>5670 ÷ 1000 = _______</w:t>
            </w:r>
          </w:p>
          <w:p w:rsidR="00323755" w:rsidRPr="00640CD5" w:rsidRDefault="00323755">
            <w:pPr>
              <w:rPr>
                <w:sz w:val="16"/>
                <w:szCs w:val="16"/>
              </w:rPr>
            </w:pPr>
          </w:p>
        </w:tc>
        <w:tc>
          <w:tcPr>
            <w:tcW w:w="4020" w:type="dxa"/>
          </w:tcPr>
          <w:p w:rsidR="008B3658" w:rsidRPr="00640CD5" w:rsidRDefault="00323755" w:rsidP="008D14CD">
            <w:pPr>
              <w:spacing w:after="120"/>
              <w:rPr>
                <w:sz w:val="16"/>
                <w:szCs w:val="16"/>
              </w:rPr>
            </w:pPr>
            <w:r w:rsidRPr="00640CD5">
              <w:rPr>
                <w:sz w:val="16"/>
                <w:szCs w:val="16"/>
              </w:rPr>
              <w:t>b. Multiply or Divide:</w:t>
            </w:r>
          </w:p>
          <w:p w:rsidR="00323755" w:rsidRPr="00640CD5" w:rsidRDefault="008D14CD">
            <w:pPr>
              <w:rPr>
                <w:sz w:val="16"/>
                <w:szCs w:val="16"/>
              </w:rPr>
            </w:pPr>
            <w:r>
              <w:rPr>
                <w:sz w:val="16"/>
                <w:szCs w:val="16"/>
              </w:rPr>
              <w:t xml:space="preserve">450 </w:t>
            </w:r>
            <w:r w:rsidRPr="00640CD5">
              <w:rPr>
                <w:sz w:val="16"/>
                <w:szCs w:val="16"/>
              </w:rPr>
              <w:t>÷</w:t>
            </w:r>
            <w:r>
              <w:rPr>
                <w:sz w:val="16"/>
                <w:szCs w:val="16"/>
              </w:rPr>
              <w:t xml:space="preserve"> </w:t>
            </w:r>
            <w:r w:rsidR="00323755" w:rsidRPr="00640CD5">
              <w:rPr>
                <w:sz w:val="16"/>
                <w:szCs w:val="16"/>
              </w:rPr>
              <w:t>1</w:t>
            </w:r>
            <w:r>
              <w:rPr>
                <w:sz w:val="16"/>
                <w:szCs w:val="16"/>
              </w:rPr>
              <w:t>0</w:t>
            </w:r>
            <w:r w:rsidR="00323755" w:rsidRPr="00640CD5">
              <w:rPr>
                <w:sz w:val="16"/>
                <w:szCs w:val="16"/>
              </w:rPr>
              <w:t xml:space="preserve"> = _______</w:t>
            </w:r>
          </w:p>
          <w:p w:rsidR="00323755" w:rsidRPr="00640CD5" w:rsidRDefault="00323755">
            <w:pPr>
              <w:rPr>
                <w:sz w:val="16"/>
                <w:szCs w:val="16"/>
              </w:rPr>
            </w:pPr>
          </w:p>
          <w:p w:rsidR="00323755" w:rsidRPr="00640CD5" w:rsidRDefault="00323755">
            <w:pPr>
              <w:rPr>
                <w:sz w:val="16"/>
                <w:szCs w:val="16"/>
              </w:rPr>
            </w:pPr>
          </w:p>
          <w:p w:rsidR="00323755" w:rsidRPr="00640CD5" w:rsidRDefault="008D14CD">
            <w:pPr>
              <w:rPr>
                <w:sz w:val="16"/>
                <w:szCs w:val="16"/>
              </w:rPr>
            </w:pPr>
            <w:r>
              <w:rPr>
                <w:sz w:val="16"/>
                <w:szCs w:val="16"/>
              </w:rPr>
              <w:t xml:space="preserve">5.6 </w:t>
            </w:r>
            <w:r w:rsidRPr="00640CD5">
              <w:rPr>
                <w:sz w:val="16"/>
                <w:szCs w:val="16"/>
              </w:rPr>
              <w:t>x</w:t>
            </w:r>
            <w:r>
              <w:rPr>
                <w:sz w:val="16"/>
                <w:szCs w:val="16"/>
              </w:rPr>
              <w:t xml:space="preserve"> 100</w:t>
            </w:r>
            <w:r w:rsidR="00323755" w:rsidRPr="00640CD5">
              <w:rPr>
                <w:sz w:val="16"/>
                <w:szCs w:val="16"/>
              </w:rPr>
              <w:t xml:space="preserve"> = ______</w:t>
            </w:r>
          </w:p>
        </w:tc>
      </w:tr>
      <w:tr w:rsidR="007A10A3" w:rsidTr="00640CD5">
        <w:trPr>
          <w:trHeight w:val="237"/>
        </w:trPr>
        <w:tc>
          <w:tcPr>
            <w:tcW w:w="1341" w:type="dxa"/>
          </w:tcPr>
          <w:p w:rsidR="008B3658" w:rsidRPr="00640CD5" w:rsidRDefault="008B3658" w:rsidP="00640CD5">
            <w:pPr>
              <w:rPr>
                <w:sz w:val="16"/>
                <w:szCs w:val="16"/>
              </w:rPr>
            </w:pPr>
            <w:r w:rsidRPr="00640CD5">
              <w:rPr>
                <w:sz w:val="16"/>
                <w:szCs w:val="16"/>
              </w:rPr>
              <w:t xml:space="preserve">4. </w:t>
            </w:r>
            <w:r w:rsidR="00640CD5" w:rsidRPr="00640CD5">
              <w:rPr>
                <w:sz w:val="16"/>
                <w:szCs w:val="16"/>
              </w:rPr>
              <w:t>Decimal Comparison</w:t>
            </w:r>
          </w:p>
        </w:tc>
        <w:tc>
          <w:tcPr>
            <w:tcW w:w="1714" w:type="dxa"/>
          </w:tcPr>
          <w:p w:rsidR="008B3658" w:rsidRDefault="00E22E2A">
            <w:pPr>
              <w:rPr>
                <w:sz w:val="16"/>
                <w:szCs w:val="16"/>
              </w:rPr>
            </w:pPr>
            <w:r>
              <w:rPr>
                <w:sz w:val="16"/>
                <w:szCs w:val="16"/>
              </w:rPr>
              <w:t>&lt; means less than</w:t>
            </w:r>
          </w:p>
          <w:p w:rsidR="00E22E2A" w:rsidRPr="00640CD5" w:rsidRDefault="00E22E2A">
            <w:pPr>
              <w:rPr>
                <w:sz w:val="16"/>
                <w:szCs w:val="16"/>
              </w:rPr>
            </w:pPr>
            <w:r>
              <w:rPr>
                <w:sz w:val="16"/>
                <w:szCs w:val="16"/>
              </w:rPr>
              <w:t xml:space="preserve">&gt; means greater </w:t>
            </w:r>
            <w:r>
              <w:rPr>
                <w:sz w:val="16"/>
                <w:szCs w:val="16"/>
              </w:rPr>
              <w:br/>
              <w:t xml:space="preserve">   than</w:t>
            </w:r>
          </w:p>
        </w:tc>
        <w:tc>
          <w:tcPr>
            <w:tcW w:w="3780" w:type="dxa"/>
          </w:tcPr>
          <w:p w:rsidR="008B3658" w:rsidRPr="00640CD5" w:rsidRDefault="00323755" w:rsidP="008D14CD">
            <w:pPr>
              <w:spacing w:after="120"/>
              <w:rPr>
                <w:sz w:val="16"/>
                <w:szCs w:val="16"/>
              </w:rPr>
            </w:pPr>
            <w:r w:rsidRPr="00640CD5">
              <w:rPr>
                <w:sz w:val="16"/>
                <w:szCs w:val="16"/>
              </w:rPr>
              <w:t xml:space="preserve">a. </w:t>
            </w:r>
            <w:r w:rsidR="007A10A3" w:rsidRPr="00640CD5">
              <w:rPr>
                <w:sz w:val="16"/>
                <w:szCs w:val="16"/>
              </w:rPr>
              <w:t>Order from least to greatest:</w:t>
            </w:r>
          </w:p>
          <w:p w:rsidR="007A10A3" w:rsidRPr="00640CD5" w:rsidRDefault="007A10A3" w:rsidP="007A10A3">
            <w:pPr>
              <w:jc w:val="center"/>
              <w:rPr>
                <w:sz w:val="16"/>
                <w:szCs w:val="16"/>
              </w:rPr>
            </w:pPr>
            <w:r w:rsidRPr="00640CD5">
              <w:rPr>
                <w:noProof/>
                <w:sz w:val="16"/>
                <w:szCs w:val="16"/>
              </w:rPr>
              <w:drawing>
                <wp:inline distT="0" distB="0" distL="0" distR="0" wp14:anchorId="4DFC9210" wp14:editId="48D41CE0">
                  <wp:extent cx="184785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47850" cy="200025"/>
                          </a:xfrm>
                          <a:prstGeom prst="rect">
                            <a:avLst/>
                          </a:prstGeom>
                        </pic:spPr>
                      </pic:pic>
                    </a:graphicData>
                  </a:graphic>
                </wp:inline>
              </w:drawing>
            </w:r>
          </w:p>
        </w:tc>
        <w:tc>
          <w:tcPr>
            <w:tcW w:w="4020" w:type="dxa"/>
          </w:tcPr>
          <w:p w:rsidR="008B3658" w:rsidRPr="00640CD5" w:rsidRDefault="00640CD5" w:rsidP="008D14CD">
            <w:pPr>
              <w:spacing w:after="120"/>
              <w:rPr>
                <w:sz w:val="16"/>
                <w:szCs w:val="16"/>
              </w:rPr>
            </w:pPr>
            <w:r w:rsidRPr="00640CD5">
              <w:rPr>
                <w:sz w:val="16"/>
                <w:szCs w:val="16"/>
              </w:rPr>
              <w:t>b. Compare the following decimals:</w:t>
            </w:r>
          </w:p>
          <w:p w:rsidR="00640CD5" w:rsidRPr="00640CD5" w:rsidRDefault="00640CD5">
            <w:pPr>
              <w:rPr>
                <w:sz w:val="16"/>
                <w:szCs w:val="16"/>
              </w:rPr>
            </w:pPr>
            <w:r w:rsidRPr="00640CD5">
              <w:rPr>
                <w:sz w:val="16"/>
                <w:szCs w:val="16"/>
              </w:rPr>
              <w:t xml:space="preserve">      0.56 ____ 0.5               0.35 ____ 0.350</w:t>
            </w:r>
          </w:p>
          <w:p w:rsidR="00640CD5" w:rsidRPr="00640CD5" w:rsidRDefault="00640CD5">
            <w:pPr>
              <w:rPr>
                <w:sz w:val="16"/>
                <w:szCs w:val="16"/>
              </w:rPr>
            </w:pPr>
          </w:p>
          <w:p w:rsidR="00640CD5" w:rsidRDefault="00640CD5">
            <w:pPr>
              <w:rPr>
                <w:sz w:val="16"/>
                <w:szCs w:val="16"/>
              </w:rPr>
            </w:pPr>
            <w:r w:rsidRPr="00640CD5">
              <w:rPr>
                <w:sz w:val="16"/>
                <w:szCs w:val="16"/>
              </w:rPr>
              <w:t xml:space="preserve">   </w:t>
            </w:r>
          </w:p>
          <w:p w:rsidR="007E7E0C" w:rsidRDefault="007E7E0C">
            <w:pPr>
              <w:rPr>
                <w:sz w:val="16"/>
                <w:szCs w:val="16"/>
              </w:rPr>
            </w:pPr>
          </w:p>
          <w:p w:rsidR="007E7E0C" w:rsidRPr="00640CD5" w:rsidRDefault="007E7E0C">
            <w:pPr>
              <w:rPr>
                <w:sz w:val="16"/>
                <w:szCs w:val="16"/>
              </w:rPr>
            </w:pPr>
          </w:p>
          <w:p w:rsidR="00640CD5" w:rsidRPr="00640CD5" w:rsidRDefault="00640CD5">
            <w:pPr>
              <w:rPr>
                <w:sz w:val="16"/>
                <w:szCs w:val="16"/>
              </w:rPr>
            </w:pPr>
          </w:p>
        </w:tc>
      </w:tr>
      <w:tr w:rsidR="00640CD5" w:rsidTr="008D14CD">
        <w:trPr>
          <w:trHeight w:val="237"/>
        </w:trPr>
        <w:tc>
          <w:tcPr>
            <w:tcW w:w="1341" w:type="dxa"/>
          </w:tcPr>
          <w:p w:rsidR="00640CD5" w:rsidRPr="00640CD5" w:rsidRDefault="00640CD5" w:rsidP="00323755">
            <w:pPr>
              <w:rPr>
                <w:sz w:val="16"/>
                <w:szCs w:val="16"/>
              </w:rPr>
            </w:pPr>
            <w:r w:rsidRPr="00640CD5">
              <w:rPr>
                <w:sz w:val="16"/>
                <w:szCs w:val="16"/>
              </w:rPr>
              <w:t>5. Decimals on a Number Line</w:t>
            </w:r>
          </w:p>
        </w:tc>
        <w:tc>
          <w:tcPr>
            <w:tcW w:w="1714" w:type="dxa"/>
          </w:tcPr>
          <w:p w:rsidR="00640CD5" w:rsidRPr="00640CD5" w:rsidRDefault="00640CD5">
            <w:pPr>
              <w:rPr>
                <w:sz w:val="16"/>
                <w:szCs w:val="16"/>
              </w:rPr>
            </w:pPr>
          </w:p>
        </w:tc>
        <w:tc>
          <w:tcPr>
            <w:tcW w:w="7800" w:type="dxa"/>
            <w:gridSpan w:val="2"/>
            <w:vAlign w:val="center"/>
          </w:tcPr>
          <w:p w:rsidR="00640CD5" w:rsidRPr="00640CD5" w:rsidRDefault="00640CD5" w:rsidP="008D14CD">
            <w:pPr>
              <w:jc w:val="center"/>
              <w:rPr>
                <w:sz w:val="16"/>
                <w:szCs w:val="16"/>
              </w:rPr>
            </w:pPr>
            <w:r w:rsidRPr="00640CD5">
              <w:rPr>
                <w:sz w:val="16"/>
                <w:szCs w:val="16"/>
              </w:rPr>
              <w:t>a. Plot the following points on the number line.</w:t>
            </w:r>
          </w:p>
          <w:p w:rsidR="00640CD5" w:rsidRPr="00640CD5" w:rsidRDefault="00640CD5" w:rsidP="008D14CD">
            <w:pPr>
              <w:spacing w:after="240"/>
              <w:jc w:val="center"/>
              <w:rPr>
                <w:sz w:val="16"/>
                <w:szCs w:val="16"/>
              </w:rPr>
            </w:pPr>
            <w:r w:rsidRPr="00640CD5">
              <w:rPr>
                <w:noProof/>
                <w:sz w:val="16"/>
                <w:szCs w:val="16"/>
              </w:rPr>
              <w:drawing>
                <wp:inline distT="0" distB="0" distL="0" distR="0" wp14:anchorId="4F57C860" wp14:editId="79A22434">
                  <wp:extent cx="5010150" cy="66477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0338" cy="674086"/>
                          </a:xfrm>
                          <a:prstGeom prst="rect">
                            <a:avLst/>
                          </a:prstGeom>
                        </pic:spPr>
                      </pic:pic>
                    </a:graphicData>
                  </a:graphic>
                </wp:inline>
              </w:drawing>
            </w:r>
          </w:p>
        </w:tc>
      </w:tr>
      <w:tr w:rsidR="00640CD5" w:rsidTr="00640CD5">
        <w:trPr>
          <w:trHeight w:val="237"/>
        </w:trPr>
        <w:tc>
          <w:tcPr>
            <w:tcW w:w="1341" w:type="dxa"/>
          </w:tcPr>
          <w:p w:rsidR="007A10A3" w:rsidRPr="00640CD5" w:rsidRDefault="00270E27">
            <w:pPr>
              <w:rPr>
                <w:sz w:val="16"/>
                <w:szCs w:val="16"/>
              </w:rPr>
            </w:pPr>
            <w:r>
              <w:rPr>
                <w:sz w:val="16"/>
                <w:szCs w:val="16"/>
              </w:rPr>
              <w:t>6</w:t>
            </w:r>
            <w:r w:rsidR="007A10A3" w:rsidRPr="00640CD5">
              <w:rPr>
                <w:sz w:val="16"/>
                <w:szCs w:val="16"/>
              </w:rPr>
              <w:t>. Rounding Decimals</w:t>
            </w:r>
          </w:p>
        </w:tc>
        <w:tc>
          <w:tcPr>
            <w:tcW w:w="1714" w:type="dxa"/>
          </w:tcPr>
          <w:p w:rsidR="008D14CD" w:rsidRDefault="008D14CD" w:rsidP="008D14CD">
            <w:pPr>
              <w:rPr>
                <w:sz w:val="16"/>
                <w:szCs w:val="16"/>
              </w:rPr>
            </w:pPr>
            <w:r>
              <w:rPr>
                <w:sz w:val="16"/>
                <w:szCs w:val="16"/>
              </w:rPr>
              <w:t xml:space="preserve">4 or less – let </w:t>
            </w:r>
            <w:proofErr w:type="spellStart"/>
            <w:r>
              <w:rPr>
                <w:sz w:val="16"/>
                <w:szCs w:val="16"/>
              </w:rPr>
              <w:t>is</w:t>
            </w:r>
            <w:proofErr w:type="spellEnd"/>
            <w:r>
              <w:rPr>
                <w:sz w:val="16"/>
                <w:szCs w:val="16"/>
              </w:rPr>
              <w:t xml:space="preserve"> rest (stays the same)</w:t>
            </w:r>
          </w:p>
          <w:p w:rsidR="008D14CD" w:rsidRDefault="008D14CD" w:rsidP="008D14CD">
            <w:pPr>
              <w:rPr>
                <w:sz w:val="16"/>
                <w:szCs w:val="16"/>
              </w:rPr>
            </w:pPr>
          </w:p>
          <w:p w:rsidR="008D14CD" w:rsidRDefault="008D14CD" w:rsidP="008D14CD">
            <w:pPr>
              <w:rPr>
                <w:sz w:val="16"/>
                <w:szCs w:val="16"/>
              </w:rPr>
            </w:pPr>
            <w:r>
              <w:rPr>
                <w:sz w:val="16"/>
                <w:szCs w:val="16"/>
              </w:rPr>
              <w:t xml:space="preserve">5 or more – raise the score (rounds up) </w:t>
            </w:r>
          </w:p>
          <w:p w:rsidR="008D14CD" w:rsidRDefault="008D14CD" w:rsidP="008D14CD">
            <w:pPr>
              <w:rPr>
                <w:sz w:val="16"/>
                <w:szCs w:val="16"/>
              </w:rPr>
            </w:pPr>
          </w:p>
          <w:p w:rsidR="008D14CD" w:rsidRPr="00640CD5" w:rsidRDefault="008D14CD" w:rsidP="008D14CD">
            <w:pPr>
              <w:rPr>
                <w:sz w:val="16"/>
                <w:szCs w:val="16"/>
              </w:rPr>
            </w:pPr>
            <w:r>
              <w:rPr>
                <w:sz w:val="16"/>
                <w:szCs w:val="16"/>
              </w:rPr>
              <w:t>Only look at the digit immediately following what you are rounding to.</w:t>
            </w:r>
          </w:p>
        </w:tc>
        <w:tc>
          <w:tcPr>
            <w:tcW w:w="7800" w:type="dxa"/>
            <w:gridSpan w:val="2"/>
          </w:tcPr>
          <w:p w:rsidR="007A10A3" w:rsidRDefault="007A10A3">
            <w:pPr>
              <w:rPr>
                <w:noProof/>
                <w:sz w:val="16"/>
                <w:szCs w:val="16"/>
              </w:rPr>
            </w:pPr>
            <w:r w:rsidRPr="00640CD5">
              <w:rPr>
                <w:noProof/>
                <w:sz w:val="16"/>
                <w:szCs w:val="16"/>
              </w:rPr>
              <w:t>a. Complete the chart below:</w:t>
            </w:r>
          </w:p>
          <w:tbl>
            <w:tblPr>
              <w:tblStyle w:val="TableGrid"/>
              <w:tblW w:w="0" w:type="auto"/>
              <w:tblLayout w:type="fixed"/>
              <w:tblLook w:val="04A0" w:firstRow="1" w:lastRow="0" w:firstColumn="1" w:lastColumn="0" w:noHBand="0" w:noVBand="1"/>
            </w:tblPr>
            <w:tblGrid>
              <w:gridCol w:w="1055"/>
              <w:gridCol w:w="1296"/>
              <w:gridCol w:w="1296"/>
              <w:gridCol w:w="1296"/>
              <w:gridCol w:w="1296"/>
              <w:gridCol w:w="1296"/>
            </w:tblGrid>
            <w:tr w:rsidR="00E22E2A" w:rsidTr="00E22E2A">
              <w:tc>
                <w:tcPr>
                  <w:tcW w:w="1055" w:type="dxa"/>
                  <w:shd w:val="clear" w:color="auto" w:fill="D9D9D9" w:themeFill="background1" w:themeFillShade="D9"/>
                </w:tcPr>
                <w:p w:rsidR="00E22E2A" w:rsidRDefault="00E22E2A">
                  <w:pPr>
                    <w:rPr>
                      <w:noProof/>
                      <w:sz w:val="16"/>
                      <w:szCs w:val="16"/>
                    </w:rPr>
                  </w:pPr>
                </w:p>
              </w:tc>
              <w:tc>
                <w:tcPr>
                  <w:tcW w:w="1296" w:type="dxa"/>
                  <w:vAlign w:val="center"/>
                </w:tcPr>
                <w:p w:rsidR="00E22E2A" w:rsidRPr="008D14CD" w:rsidRDefault="00E22E2A" w:rsidP="008D14CD">
                  <w:pPr>
                    <w:jc w:val="center"/>
                    <w:rPr>
                      <w:i/>
                      <w:noProof/>
                      <w:sz w:val="16"/>
                      <w:szCs w:val="16"/>
                    </w:rPr>
                  </w:pPr>
                  <w:r w:rsidRPr="008D14CD">
                    <w:rPr>
                      <w:i/>
                      <w:noProof/>
                      <w:sz w:val="16"/>
                      <w:szCs w:val="16"/>
                    </w:rPr>
                    <w:t>Round to the nearest ten</w:t>
                  </w:r>
                </w:p>
              </w:tc>
              <w:tc>
                <w:tcPr>
                  <w:tcW w:w="1296" w:type="dxa"/>
                  <w:vAlign w:val="center"/>
                </w:tcPr>
                <w:p w:rsidR="00E22E2A" w:rsidRPr="008D14CD" w:rsidRDefault="00E22E2A" w:rsidP="008D14CD">
                  <w:pPr>
                    <w:jc w:val="center"/>
                    <w:rPr>
                      <w:i/>
                      <w:noProof/>
                      <w:sz w:val="16"/>
                      <w:szCs w:val="16"/>
                    </w:rPr>
                  </w:pPr>
                  <w:r w:rsidRPr="008D14CD">
                    <w:rPr>
                      <w:i/>
                      <w:noProof/>
                      <w:sz w:val="16"/>
                      <w:szCs w:val="16"/>
                    </w:rPr>
                    <w:t>Round to the nearest one</w:t>
                  </w:r>
                </w:p>
              </w:tc>
              <w:tc>
                <w:tcPr>
                  <w:tcW w:w="1296" w:type="dxa"/>
                  <w:vAlign w:val="center"/>
                </w:tcPr>
                <w:p w:rsidR="00E22E2A" w:rsidRPr="008D14CD" w:rsidRDefault="00E22E2A" w:rsidP="008D14CD">
                  <w:pPr>
                    <w:jc w:val="center"/>
                    <w:rPr>
                      <w:i/>
                      <w:noProof/>
                      <w:sz w:val="16"/>
                      <w:szCs w:val="16"/>
                    </w:rPr>
                  </w:pPr>
                  <w:r w:rsidRPr="008D14CD">
                    <w:rPr>
                      <w:i/>
                      <w:noProof/>
                      <w:sz w:val="16"/>
                      <w:szCs w:val="16"/>
                    </w:rPr>
                    <w:t>Round to the nearest tenth</w:t>
                  </w:r>
                </w:p>
              </w:tc>
              <w:tc>
                <w:tcPr>
                  <w:tcW w:w="1296" w:type="dxa"/>
                  <w:vAlign w:val="center"/>
                </w:tcPr>
                <w:p w:rsidR="00E22E2A" w:rsidRPr="008D14CD" w:rsidRDefault="00E22E2A" w:rsidP="008D14CD">
                  <w:pPr>
                    <w:jc w:val="center"/>
                    <w:rPr>
                      <w:i/>
                      <w:noProof/>
                      <w:sz w:val="16"/>
                      <w:szCs w:val="16"/>
                    </w:rPr>
                  </w:pPr>
                  <w:r w:rsidRPr="008D14CD">
                    <w:rPr>
                      <w:i/>
                      <w:noProof/>
                      <w:sz w:val="16"/>
                      <w:szCs w:val="16"/>
                    </w:rPr>
                    <w:t>Round to the nearest hundredth</w:t>
                  </w:r>
                </w:p>
              </w:tc>
              <w:tc>
                <w:tcPr>
                  <w:tcW w:w="1296" w:type="dxa"/>
                  <w:vAlign w:val="center"/>
                </w:tcPr>
                <w:p w:rsidR="00E22E2A" w:rsidRPr="008D14CD" w:rsidRDefault="00E22E2A" w:rsidP="008D14CD">
                  <w:pPr>
                    <w:jc w:val="center"/>
                    <w:rPr>
                      <w:i/>
                      <w:noProof/>
                      <w:sz w:val="16"/>
                      <w:szCs w:val="16"/>
                    </w:rPr>
                  </w:pPr>
                  <w:r w:rsidRPr="008D14CD">
                    <w:rPr>
                      <w:i/>
                      <w:noProof/>
                      <w:sz w:val="16"/>
                      <w:szCs w:val="16"/>
                    </w:rPr>
                    <w:t>Round to the nearest thousandth</w:t>
                  </w:r>
                </w:p>
              </w:tc>
            </w:tr>
            <w:tr w:rsidR="00E22E2A" w:rsidTr="00E22E2A">
              <w:trPr>
                <w:trHeight w:val="821"/>
              </w:trPr>
              <w:tc>
                <w:tcPr>
                  <w:tcW w:w="1055" w:type="dxa"/>
                  <w:vAlign w:val="center"/>
                </w:tcPr>
                <w:p w:rsidR="00E22E2A" w:rsidRPr="008D14CD" w:rsidRDefault="00E22E2A" w:rsidP="008D14CD">
                  <w:pPr>
                    <w:jc w:val="center"/>
                    <w:rPr>
                      <w:b/>
                      <w:noProof/>
                      <w:sz w:val="16"/>
                      <w:szCs w:val="16"/>
                    </w:rPr>
                  </w:pPr>
                  <w:r w:rsidRPr="008D14CD">
                    <w:rPr>
                      <w:b/>
                      <w:noProof/>
                      <w:sz w:val="16"/>
                      <w:szCs w:val="16"/>
                    </w:rPr>
                    <w:t>4735.1628</w:t>
                  </w: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r>
            <w:tr w:rsidR="00E22E2A" w:rsidTr="00E22E2A">
              <w:trPr>
                <w:trHeight w:val="821"/>
              </w:trPr>
              <w:tc>
                <w:tcPr>
                  <w:tcW w:w="1055" w:type="dxa"/>
                  <w:vAlign w:val="center"/>
                </w:tcPr>
                <w:p w:rsidR="00E22E2A" w:rsidRPr="008D14CD" w:rsidRDefault="00E22E2A" w:rsidP="008D14CD">
                  <w:pPr>
                    <w:jc w:val="center"/>
                    <w:rPr>
                      <w:b/>
                      <w:noProof/>
                      <w:sz w:val="16"/>
                      <w:szCs w:val="16"/>
                    </w:rPr>
                  </w:pPr>
                  <w:r w:rsidRPr="008D14CD">
                    <w:rPr>
                      <w:b/>
                      <w:noProof/>
                      <w:sz w:val="16"/>
                      <w:szCs w:val="16"/>
                    </w:rPr>
                    <w:t>258.0751</w:t>
                  </w: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r>
            <w:tr w:rsidR="00E22E2A" w:rsidTr="00E22E2A">
              <w:trPr>
                <w:trHeight w:val="821"/>
              </w:trPr>
              <w:tc>
                <w:tcPr>
                  <w:tcW w:w="1055" w:type="dxa"/>
                  <w:vAlign w:val="center"/>
                </w:tcPr>
                <w:p w:rsidR="00E22E2A" w:rsidRPr="008D14CD" w:rsidRDefault="00E22E2A" w:rsidP="008D14CD">
                  <w:pPr>
                    <w:jc w:val="center"/>
                    <w:rPr>
                      <w:b/>
                      <w:noProof/>
                      <w:sz w:val="16"/>
                      <w:szCs w:val="16"/>
                    </w:rPr>
                  </w:pPr>
                  <w:r w:rsidRPr="008D14CD">
                    <w:rPr>
                      <w:b/>
                      <w:noProof/>
                      <w:sz w:val="16"/>
                      <w:szCs w:val="16"/>
                    </w:rPr>
                    <w:t>632.9516</w:t>
                  </w: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c>
                <w:tcPr>
                  <w:tcW w:w="1296" w:type="dxa"/>
                </w:tcPr>
                <w:p w:rsidR="00E22E2A" w:rsidRDefault="00E22E2A">
                  <w:pPr>
                    <w:rPr>
                      <w:noProof/>
                      <w:sz w:val="16"/>
                      <w:szCs w:val="16"/>
                    </w:rPr>
                  </w:pPr>
                </w:p>
              </w:tc>
            </w:tr>
          </w:tbl>
          <w:p w:rsidR="007A10A3" w:rsidRPr="00640CD5" w:rsidRDefault="007A10A3">
            <w:pPr>
              <w:rPr>
                <w:sz w:val="16"/>
                <w:szCs w:val="16"/>
              </w:rPr>
            </w:pPr>
          </w:p>
        </w:tc>
      </w:tr>
      <w:tr w:rsidR="00640CD5" w:rsidTr="00640CD5">
        <w:trPr>
          <w:trHeight w:val="237"/>
        </w:trPr>
        <w:tc>
          <w:tcPr>
            <w:tcW w:w="1341" w:type="dxa"/>
          </w:tcPr>
          <w:p w:rsidR="008B3658" w:rsidRPr="00640CD5" w:rsidRDefault="00270E27">
            <w:pPr>
              <w:rPr>
                <w:sz w:val="16"/>
                <w:szCs w:val="16"/>
              </w:rPr>
            </w:pPr>
            <w:r>
              <w:rPr>
                <w:sz w:val="16"/>
                <w:szCs w:val="16"/>
              </w:rPr>
              <w:lastRenderedPageBreak/>
              <w:t>7</w:t>
            </w:r>
            <w:r w:rsidR="00370EBD">
              <w:rPr>
                <w:sz w:val="16"/>
                <w:szCs w:val="16"/>
              </w:rPr>
              <w:t>. Decimal Word Problems</w:t>
            </w:r>
          </w:p>
        </w:tc>
        <w:tc>
          <w:tcPr>
            <w:tcW w:w="1714" w:type="dxa"/>
          </w:tcPr>
          <w:p w:rsidR="008B3658" w:rsidRDefault="008D14CD">
            <w:pPr>
              <w:rPr>
                <w:sz w:val="16"/>
                <w:szCs w:val="16"/>
              </w:rPr>
            </w:pPr>
            <w:r>
              <w:rPr>
                <w:sz w:val="16"/>
                <w:szCs w:val="16"/>
              </w:rPr>
              <w:t>1 quarter = 25 cents = 0.25 dollars</w:t>
            </w:r>
          </w:p>
          <w:p w:rsidR="008D14CD" w:rsidRDefault="008D14CD">
            <w:pPr>
              <w:rPr>
                <w:sz w:val="16"/>
                <w:szCs w:val="16"/>
              </w:rPr>
            </w:pPr>
          </w:p>
          <w:p w:rsidR="008D14CD" w:rsidRDefault="008D14CD">
            <w:pPr>
              <w:rPr>
                <w:sz w:val="16"/>
                <w:szCs w:val="16"/>
              </w:rPr>
            </w:pPr>
            <w:r>
              <w:rPr>
                <w:sz w:val="16"/>
                <w:szCs w:val="16"/>
              </w:rPr>
              <w:t>1 dime = 10 cents = 0.1 or 0.10 dollars</w:t>
            </w:r>
          </w:p>
          <w:p w:rsidR="008D14CD" w:rsidRDefault="008D14CD">
            <w:pPr>
              <w:rPr>
                <w:sz w:val="16"/>
                <w:szCs w:val="16"/>
              </w:rPr>
            </w:pPr>
          </w:p>
          <w:p w:rsidR="008D14CD" w:rsidRDefault="008D14CD">
            <w:pPr>
              <w:rPr>
                <w:sz w:val="16"/>
                <w:szCs w:val="16"/>
              </w:rPr>
            </w:pPr>
            <w:r>
              <w:rPr>
                <w:sz w:val="16"/>
                <w:szCs w:val="16"/>
              </w:rPr>
              <w:t>1 nickel = 5 cents = 0.05 dollars</w:t>
            </w:r>
          </w:p>
          <w:p w:rsidR="008D14CD" w:rsidRDefault="008D14CD">
            <w:pPr>
              <w:rPr>
                <w:sz w:val="16"/>
                <w:szCs w:val="16"/>
              </w:rPr>
            </w:pPr>
          </w:p>
          <w:p w:rsidR="008D14CD" w:rsidRPr="00640CD5" w:rsidRDefault="008D14CD">
            <w:pPr>
              <w:rPr>
                <w:sz w:val="16"/>
                <w:szCs w:val="16"/>
              </w:rPr>
            </w:pPr>
            <w:r>
              <w:rPr>
                <w:sz w:val="16"/>
                <w:szCs w:val="16"/>
              </w:rPr>
              <w:t>1 penny = 1 cent = 0.01 dollars</w:t>
            </w:r>
          </w:p>
        </w:tc>
        <w:tc>
          <w:tcPr>
            <w:tcW w:w="3780" w:type="dxa"/>
          </w:tcPr>
          <w:p w:rsidR="008B3658" w:rsidRPr="00640CD5" w:rsidRDefault="00370EBD">
            <w:pPr>
              <w:rPr>
                <w:sz w:val="16"/>
                <w:szCs w:val="16"/>
              </w:rPr>
            </w:pPr>
            <w:r>
              <w:rPr>
                <w:sz w:val="16"/>
                <w:szCs w:val="16"/>
              </w:rPr>
              <w:t>a. Jack has 78 dimes, 16 quarters, and 410 pennies.  How much money does he have?</w:t>
            </w:r>
          </w:p>
        </w:tc>
        <w:tc>
          <w:tcPr>
            <w:tcW w:w="4020" w:type="dxa"/>
          </w:tcPr>
          <w:p w:rsidR="008B3658" w:rsidRDefault="00370EBD">
            <w:pPr>
              <w:rPr>
                <w:sz w:val="16"/>
                <w:szCs w:val="16"/>
              </w:rPr>
            </w:pPr>
            <w:r>
              <w:rPr>
                <w:sz w:val="16"/>
                <w:szCs w:val="16"/>
              </w:rPr>
              <w:t xml:space="preserve">b. Mia is traveling from Atlanta to Los Angeles, which is 2,175 miles.  She wants to drive the same number of miles for 10 days.  How many miles will they drive per day?  Round your answer to the nearest mile.  </w:t>
            </w:r>
          </w:p>
          <w:p w:rsidR="00370EBD" w:rsidRDefault="00370EBD">
            <w:pPr>
              <w:rPr>
                <w:sz w:val="16"/>
                <w:szCs w:val="16"/>
              </w:rPr>
            </w:pPr>
          </w:p>
          <w:p w:rsidR="00370EBD" w:rsidRDefault="00370EBD">
            <w:pPr>
              <w:rPr>
                <w:sz w:val="16"/>
                <w:szCs w:val="16"/>
              </w:rPr>
            </w:pPr>
          </w:p>
          <w:p w:rsidR="007E7E0C" w:rsidRDefault="007E7E0C">
            <w:pPr>
              <w:rPr>
                <w:sz w:val="16"/>
                <w:szCs w:val="16"/>
              </w:rPr>
            </w:pPr>
          </w:p>
          <w:p w:rsidR="007E7E0C" w:rsidRDefault="007E7E0C">
            <w:pPr>
              <w:rPr>
                <w:sz w:val="16"/>
                <w:szCs w:val="16"/>
              </w:rPr>
            </w:pPr>
          </w:p>
          <w:p w:rsidR="007E7E0C" w:rsidRDefault="007E7E0C">
            <w:pPr>
              <w:rPr>
                <w:sz w:val="16"/>
                <w:szCs w:val="16"/>
              </w:rPr>
            </w:pPr>
          </w:p>
          <w:p w:rsidR="007E7E0C" w:rsidRDefault="007E7E0C">
            <w:pPr>
              <w:rPr>
                <w:sz w:val="16"/>
                <w:szCs w:val="16"/>
              </w:rPr>
            </w:pPr>
          </w:p>
          <w:p w:rsidR="00370EBD" w:rsidRPr="00640CD5" w:rsidRDefault="00370EBD">
            <w:pPr>
              <w:rPr>
                <w:sz w:val="16"/>
                <w:szCs w:val="16"/>
              </w:rPr>
            </w:pPr>
          </w:p>
        </w:tc>
      </w:tr>
      <w:tr w:rsidR="007E7E0C" w:rsidTr="00640CD5">
        <w:trPr>
          <w:trHeight w:val="237"/>
        </w:trPr>
        <w:tc>
          <w:tcPr>
            <w:tcW w:w="1341" w:type="dxa"/>
          </w:tcPr>
          <w:p w:rsidR="007E7E0C" w:rsidRDefault="00270E27">
            <w:pPr>
              <w:rPr>
                <w:sz w:val="16"/>
                <w:szCs w:val="16"/>
              </w:rPr>
            </w:pPr>
            <w:r>
              <w:rPr>
                <w:sz w:val="16"/>
                <w:szCs w:val="16"/>
              </w:rPr>
              <w:t>8</w:t>
            </w:r>
            <w:r w:rsidR="007E7E0C">
              <w:rPr>
                <w:sz w:val="16"/>
                <w:szCs w:val="16"/>
              </w:rPr>
              <w:t>. Comparing Decimals &amp; Fractions</w:t>
            </w:r>
          </w:p>
        </w:tc>
        <w:tc>
          <w:tcPr>
            <w:tcW w:w="1714" w:type="dxa"/>
          </w:tcPr>
          <w:p w:rsidR="007E7E0C" w:rsidRDefault="002D5E37">
            <w:pPr>
              <w:rPr>
                <w:sz w:val="16"/>
                <w:szCs w:val="16"/>
              </w:rPr>
            </w:pPr>
            <w:r>
              <w:rPr>
                <w:sz w:val="16"/>
                <w:szCs w:val="16"/>
              </w:rPr>
              <w:t>Remember that you can add 0’s behind decimals to help you when comparing.  For example 0.4 is the same decimal as 0.40.</w:t>
            </w:r>
          </w:p>
          <w:p w:rsidR="002D5E37" w:rsidRDefault="002D5E37">
            <w:pPr>
              <w:rPr>
                <w:sz w:val="16"/>
                <w:szCs w:val="16"/>
              </w:rPr>
            </w:pPr>
          </w:p>
          <w:p w:rsidR="002D5E37" w:rsidRPr="00640CD5" w:rsidRDefault="002D5E37">
            <w:pPr>
              <w:rPr>
                <w:sz w:val="16"/>
                <w:szCs w:val="16"/>
              </w:rPr>
            </w:pPr>
            <w:r>
              <w:rPr>
                <w:sz w:val="16"/>
                <w:szCs w:val="16"/>
              </w:rPr>
              <w:t>When comparing fractions and decimals, change the fractions to decimals first.</w:t>
            </w:r>
          </w:p>
        </w:tc>
        <w:tc>
          <w:tcPr>
            <w:tcW w:w="3780" w:type="dxa"/>
          </w:tcPr>
          <w:p w:rsidR="007E7E0C" w:rsidRDefault="007E7E0C">
            <w:pPr>
              <w:rPr>
                <w:sz w:val="16"/>
                <w:szCs w:val="16"/>
              </w:rPr>
            </w:pPr>
            <w:r>
              <w:rPr>
                <w:sz w:val="16"/>
                <w:szCs w:val="16"/>
              </w:rPr>
              <w:t>a. Name an equivalent fraction for each decimal:</w:t>
            </w:r>
          </w:p>
          <w:p w:rsidR="007E7E0C" w:rsidRDefault="007E7E0C">
            <w:pPr>
              <w:rPr>
                <w:sz w:val="16"/>
                <w:szCs w:val="16"/>
              </w:rPr>
            </w:pPr>
          </w:p>
          <w:p w:rsidR="007E7E0C" w:rsidRDefault="007E7E0C">
            <w:pPr>
              <w:rPr>
                <w:sz w:val="16"/>
                <w:szCs w:val="16"/>
              </w:rPr>
            </w:pPr>
            <w:r>
              <w:rPr>
                <w:sz w:val="16"/>
                <w:szCs w:val="16"/>
              </w:rPr>
              <w:t>0.6 = __________            0.37 = __________</w:t>
            </w:r>
          </w:p>
          <w:p w:rsidR="007E7E0C" w:rsidRDefault="007E7E0C">
            <w:pPr>
              <w:rPr>
                <w:sz w:val="16"/>
                <w:szCs w:val="16"/>
              </w:rPr>
            </w:pPr>
          </w:p>
          <w:p w:rsidR="00B93AE3" w:rsidRDefault="00B93AE3">
            <w:pPr>
              <w:rPr>
                <w:sz w:val="16"/>
                <w:szCs w:val="16"/>
              </w:rPr>
            </w:pPr>
          </w:p>
          <w:p w:rsidR="00E22E2A" w:rsidRDefault="00E22E2A">
            <w:pPr>
              <w:rPr>
                <w:sz w:val="16"/>
                <w:szCs w:val="16"/>
              </w:rPr>
            </w:pPr>
          </w:p>
          <w:p w:rsidR="007E7E0C" w:rsidRDefault="007E7E0C">
            <w:pPr>
              <w:rPr>
                <w:sz w:val="16"/>
                <w:szCs w:val="16"/>
              </w:rPr>
            </w:pPr>
            <w:r>
              <w:rPr>
                <w:sz w:val="16"/>
                <w:szCs w:val="16"/>
              </w:rPr>
              <w:t>3.3 = __________            4.059 = ___________</w:t>
            </w:r>
          </w:p>
          <w:p w:rsidR="007E7E0C" w:rsidRDefault="007E7E0C">
            <w:pPr>
              <w:rPr>
                <w:sz w:val="16"/>
                <w:szCs w:val="16"/>
              </w:rPr>
            </w:pPr>
          </w:p>
        </w:tc>
        <w:tc>
          <w:tcPr>
            <w:tcW w:w="4020" w:type="dxa"/>
          </w:tcPr>
          <w:p w:rsidR="007E7E0C" w:rsidRDefault="007E7E0C">
            <w:pPr>
              <w:rPr>
                <w:sz w:val="16"/>
                <w:szCs w:val="16"/>
              </w:rPr>
            </w:pPr>
            <w:r>
              <w:rPr>
                <w:sz w:val="16"/>
                <w:szCs w:val="16"/>
              </w:rPr>
              <w:t>b. Order the numbers from least to greatest:</w:t>
            </w:r>
          </w:p>
          <w:p w:rsidR="007E7E0C" w:rsidRDefault="007E7E0C">
            <w:pPr>
              <w:rPr>
                <w:sz w:val="16"/>
                <w:szCs w:val="16"/>
              </w:rPr>
            </w:pPr>
            <w:r>
              <w:rPr>
                <w:noProof/>
              </w:rPr>
              <w:drawing>
                <wp:inline distT="0" distB="0" distL="0" distR="0" wp14:anchorId="5CE53089" wp14:editId="5F83E490">
                  <wp:extent cx="171450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4500" cy="438150"/>
                          </a:xfrm>
                          <a:prstGeom prst="rect">
                            <a:avLst/>
                          </a:prstGeom>
                        </pic:spPr>
                      </pic:pic>
                    </a:graphicData>
                  </a:graphic>
                </wp:inline>
              </w:drawing>
            </w:r>
          </w:p>
          <w:p w:rsidR="007E7E0C" w:rsidRDefault="007E7E0C">
            <w:pPr>
              <w:rPr>
                <w:sz w:val="16"/>
                <w:szCs w:val="16"/>
              </w:rPr>
            </w:pPr>
          </w:p>
          <w:p w:rsidR="007E7E0C" w:rsidRDefault="007E7E0C">
            <w:pPr>
              <w:rPr>
                <w:sz w:val="16"/>
                <w:szCs w:val="16"/>
              </w:rPr>
            </w:pPr>
          </w:p>
          <w:p w:rsidR="007E7E0C" w:rsidRDefault="007E7E0C">
            <w:pPr>
              <w:rPr>
                <w:sz w:val="16"/>
                <w:szCs w:val="16"/>
              </w:rPr>
            </w:pPr>
          </w:p>
          <w:p w:rsidR="007E7E0C" w:rsidRDefault="007E7E0C">
            <w:pPr>
              <w:rPr>
                <w:sz w:val="16"/>
                <w:szCs w:val="16"/>
              </w:rPr>
            </w:pPr>
          </w:p>
          <w:p w:rsidR="007E7E0C" w:rsidRDefault="007E7E0C">
            <w:pPr>
              <w:rPr>
                <w:sz w:val="16"/>
                <w:szCs w:val="16"/>
              </w:rPr>
            </w:pPr>
            <w:r>
              <w:rPr>
                <w:sz w:val="16"/>
                <w:szCs w:val="16"/>
              </w:rPr>
              <w:t>Then plot on the number line:</w:t>
            </w:r>
          </w:p>
          <w:p w:rsidR="007E7E0C" w:rsidRDefault="007E7E0C">
            <w:pPr>
              <w:rPr>
                <w:sz w:val="16"/>
                <w:szCs w:val="16"/>
              </w:rPr>
            </w:pPr>
            <w:r>
              <w:rPr>
                <w:noProof/>
              </w:rPr>
              <w:drawing>
                <wp:inline distT="0" distB="0" distL="0" distR="0" wp14:anchorId="058176F3" wp14:editId="52BD0B6A">
                  <wp:extent cx="2329488" cy="389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1623"/>
                          <a:stretch/>
                        </pic:blipFill>
                        <pic:spPr bwMode="auto">
                          <a:xfrm>
                            <a:off x="0" y="0"/>
                            <a:ext cx="2431140" cy="406241"/>
                          </a:xfrm>
                          <a:prstGeom prst="rect">
                            <a:avLst/>
                          </a:prstGeom>
                          <a:ln>
                            <a:noFill/>
                          </a:ln>
                          <a:extLst>
                            <a:ext uri="{53640926-AAD7-44D8-BBD7-CCE9431645EC}">
                              <a14:shadowObscured xmlns:a14="http://schemas.microsoft.com/office/drawing/2010/main"/>
                            </a:ext>
                          </a:extLst>
                        </pic:spPr>
                      </pic:pic>
                    </a:graphicData>
                  </a:graphic>
                </wp:inline>
              </w:drawing>
            </w:r>
          </w:p>
          <w:p w:rsidR="007E7E0C" w:rsidRDefault="007E7E0C">
            <w:pPr>
              <w:rPr>
                <w:sz w:val="16"/>
                <w:szCs w:val="16"/>
              </w:rPr>
            </w:pPr>
          </w:p>
        </w:tc>
      </w:tr>
      <w:tr w:rsidR="007E7E0C" w:rsidTr="00B93AE3">
        <w:trPr>
          <w:trHeight w:val="1808"/>
        </w:trPr>
        <w:tc>
          <w:tcPr>
            <w:tcW w:w="1341" w:type="dxa"/>
          </w:tcPr>
          <w:p w:rsidR="007E7E0C" w:rsidRPr="00640CD5" w:rsidRDefault="00270E27">
            <w:pPr>
              <w:rPr>
                <w:sz w:val="16"/>
                <w:szCs w:val="16"/>
              </w:rPr>
            </w:pPr>
            <w:r>
              <w:rPr>
                <w:sz w:val="16"/>
                <w:szCs w:val="16"/>
              </w:rPr>
              <w:t>9</w:t>
            </w:r>
            <w:r w:rsidR="007E7E0C">
              <w:rPr>
                <w:sz w:val="16"/>
                <w:szCs w:val="16"/>
              </w:rPr>
              <w:t>. Benchmark Fractions</w:t>
            </w:r>
          </w:p>
        </w:tc>
        <w:tc>
          <w:tcPr>
            <w:tcW w:w="1714" w:type="dxa"/>
          </w:tcPr>
          <w:p w:rsidR="007E7E0C" w:rsidRPr="00640CD5" w:rsidRDefault="007E7E0C" w:rsidP="002D5E37">
            <w:pPr>
              <w:rPr>
                <w:sz w:val="16"/>
                <w:szCs w:val="16"/>
              </w:rPr>
            </w:pPr>
          </w:p>
        </w:tc>
        <w:tc>
          <w:tcPr>
            <w:tcW w:w="7800" w:type="dxa"/>
            <w:gridSpan w:val="2"/>
          </w:tcPr>
          <w:p w:rsidR="007E7E0C" w:rsidRDefault="007E7E0C" w:rsidP="002D5E37">
            <w:pPr>
              <w:rPr>
                <w:sz w:val="16"/>
                <w:szCs w:val="16"/>
              </w:rPr>
            </w:pPr>
            <w:r>
              <w:rPr>
                <w:sz w:val="16"/>
                <w:szCs w:val="16"/>
              </w:rPr>
              <w:t xml:space="preserve">a. </w:t>
            </w:r>
            <w:r w:rsidR="002D5E37">
              <w:rPr>
                <w:sz w:val="16"/>
                <w:szCs w:val="16"/>
              </w:rPr>
              <w:t>Order the following benchmark fractions from smallest to largest.</w:t>
            </w:r>
          </w:p>
          <w:p w:rsidR="002D5E37" w:rsidRPr="002D5E37" w:rsidRDefault="00E22E2A" w:rsidP="002D5E37">
            <w:pPr>
              <w:spacing w:before="40" w:after="40"/>
              <w:rPr>
                <w:rFonts w:eastAsiaTheme="minorEastAsia"/>
                <w:sz w:val="18"/>
                <w:szCs w:val="16"/>
              </w:rPr>
            </w:pPr>
            <m:oMath>
              <m:f>
                <m:fPr>
                  <m:ctrlPr>
                    <w:rPr>
                      <w:rFonts w:ascii="Cambria Math" w:hAnsi="Cambria Math"/>
                      <w:i/>
                      <w:sz w:val="18"/>
                      <w:szCs w:val="16"/>
                    </w:rPr>
                  </m:ctrlPr>
                </m:fPr>
                <m:num>
                  <m:r>
                    <w:rPr>
                      <w:rFonts w:ascii="Cambria Math" w:hAnsi="Cambria Math"/>
                      <w:sz w:val="18"/>
                      <w:szCs w:val="16"/>
                    </w:rPr>
                    <m:t>1</m:t>
                  </m:r>
                </m:num>
                <m:den>
                  <m:r>
                    <w:rPr>
                      <w:rFonts w:ascii="Cambria Math" w:hAnsi="Cambria Math"/>
                      <w:sz w:val="18"/>
                      <w:szCs w:val="16"/>
                    </w:rPr>
                    <m:t>3</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6</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11</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8</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4</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10</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12</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2</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5</m:t>
                  </m:r>
                </m:den>
              </m:f>
            </m:oMath>
            <w:r w:rsidR="002D5E37" w:rsidRPr="002D5E37">
              <w:rPr>
                <w:rFonts w:eastAsiaTheme="minorEastAsia"/>
                <w:sz w:val="18"/>
                <w:szCs w:val="16"/>
              </w:rPr>
              <w:t xml:space="preserve">     </w:t>
            </w:r>
            <m:oMath>
              <m:f>
                <m:fPr>
                  <m:ctrlPr>
                    <w:rPr>
                      <w:rFonts w:ascii="Cambria Math" w:eastAsiaTheme="minorEastAsia" w:hAnsi="Cambria Math"/>
                      <w:i/>
                      <w:sz w:val="18"/>
                      <w:szCs w:val="16"/>
                    </w:rPr>
                  </m:ctrlPr>
                </m:fPr>
                <m:num>
                  <m:r>
                    <w:rPr>
                      <w:rFonts w:ascii="Cambria Math" w:eastAsiaTheme="minorEastAsia" w:hAnsi="Cambria Math"/>
                      <w:sz w:val="18"/>
                      <w:szCs w:val="16"/>
                    </w:rPr>
                    <m:t>1</m:t>
                  </m:r>
                </m:num>
                <m:den>
                  <m:r>
                    <w:rPr>
                      <w:rFonts w:ascii="Cambria Math" w:eastAsiaTheme="minorEastAsia" w:hAnsi="Cambria Math"/>
                      <w:sz w:val="18"/>
                      <w:szCs w:val="16"/>
                    </w:rPr>
                    <m:t>7</m:t>
                  </m:r>
                </m:den>
              </m:f>
            </m:oMath>
            <w:r w:rsidR="002D5E37" w:rsidRPr="002D5E37">
              <w:rPr>
                <w:rFonts w:eastAsiaTheme="minorEastAsia"/>
                <w:sz w:val="18"/>
                <w:szCs w:val="16"/>
              </w:rPr>
              <w:t xml:space="preserve">     </w:t>
            </w:r>
            <m:oMath>
              <m:r>
                <w:rPr>
                  <w:rFonts w:ascii="Cambria Math" w:eastAsiaTheme="minorEastAsia" w:hAnsi="Cambria Math"/>
                  <w:sz w:val="18"/>
                  <w:szCs w:val="16"/>
                </w:rPr>
                <m:t>1</m:t>
              </m:r>
            </m:oMath>
          </w:p>
          <w:p w:rsidR="002D5E37" w:rsidRPr="002D5E37" w:rsidRDefault="002D5E37" w:rsidP="002D5E37">
            <w:pPr>
              <w:spacing w:before="40" w:after="40"/>
              <w:rPr>
                <w:rFonts w:eastAsiaTheme="minorEastAsia"/>
                <w:sz w:val="18"/>
                <w:szCs w:val="16"/>
              </w:rPr>
            </w:pPr>
          </w:p>
          <w:p w:rsidR="002D5E37" w:rsidRPr="002D5E37" w:rsidRDefault="002D5E37" w:rsidP="002D5E37">
            <w:pPr>
              <w:spacing w:before="40" w:after="40"/>
              <w:rPr>
                <w:rFonts w:eastAsiaTheme="minorEastAsia"/>
                <w:sz w:val="18"/>
                <w:szCs w:val="16"/>
              </w:rPr>
            </w:pPr>
          </w:p>
          <w:p w:rsidR="002D5E37" w:rsidRPr="002D5E37" w:rsidRDefault="002D5E37" w:rsidP="002D5E37">
            <w:pPr>
              <w:spacing w:before="40" w:after="40"/>
              <w:rPr>
                <w:rFonts w:eastAsiaTheme="minorEastAsia"/>
                <w:sz w:val="18"/>
                <w:szCs w:val="16"/>
              </w:rPr>
            </w:pPr>
          </w:p>
          <w:p w:rsidR="007E7E0C" w:rsidRDefault="007E7E0C" w:rsidP="002D5E37">
            <w:pPr>
              <w:rPr>
                <w:sz w:val="16"/>
                <w:szCs w:val="16"/>
              </w:rPr>
            </w:pPr>
          </w:p>
          <w:p w:rsidR="007E7E0C" w:rsidRPr="00640CD5" w:rsidRDefault="007E7E0C" w:rsidP="002D5E37">
            <w:pPr>
              <w:rPr>
                <w:sz w:val="16"/>
                <w:szCs w:val="16"/>
              </w:rPr>
            </w:pPr>
          </w:p>
        </w:tc>
      </w:tr>
      <w:tr w:rsidR="00640CD5" w:rsidTr="00640CD5">
        <w:trPr>
          <w:trHeight w:val="222"/>
        </w:trPr>
        <w:tc>
          <w:tcPr>
            <w:tcW w:w="1341" w:type="dxa"/>
          </w:tcPr>
          <w:p w:rsidR="007A10A3" w:rsidRPr="00B93AE3" w:rsidRDefault="00270E27">
            <w:pPr>
              <w:rPr>
                <w:sz w:val="16"/>
                <w:szCs w:val="16"/>
              </w:rPr>
            </w:pPr>
            <w:r>
              <w:rPr>
                <w:sz w:val="16"/>
                <w:szCs w:val="16"/>
              </w:rPr>
              <w:t>10</w:t>
            </w:r>
            <w:r w:rsidR="00B93AE3">
              <w:rPr>
                <w:sz w:val="16"/>
                <w:szCs w:val="16"/>
              </w:rPr>
              <w:t>. Ordering Fractions</w:t>
            </w:r>
            <w:r w:rsidR="002D5E37">
              <w:rPr>
                <w:sz w:val="16"/>
                <w:szCs w:val="16"/>
              </w:rPr>
              <w:t xml:space="preserve"> and Converting Fractions</w:t>
            </w:r>
          </w:p>
        </w:tc>
        <w:tc>
          <w:tcPr>
            <w:tcW w:w="1714" w:type="dxa"/>
          </w:tcPr>
          <w:p w:rsidR="007A10A3" w:rsidRPr="00B93AE3" w:rsidRDefault="007A10A3">
            <w:pPr>
              <w:rPr>
                <w:sz w:val="16"/>
                <w:szCs w:val="16"/>
              </w:rPr>
            </w:pPr>
          </w:p>
        </w:tc>
        <w:tc>
          <w:tcPr>
            <w:tcW w:w="3780" w:type="dxa"/>
          </w:tcPr>
          <w:p w:rsidR="007A10A3" w:rsidRDefault="00B93AE3">
            <w:pPr>
              <w:rPr>
                <w:sz w:val="16"/>
                <w:szCs w:val="16"/>
              </w:rPr>
            </w:pPr>
            <w:r>
              <w:rPr>
                <w:sz w:val="16"/>
                <w:szCs w:val="16"/>
              </w:rPr>
              <w:t>a. Order from least to greatest:</w:t>
            </w:r>
          </w:p>
          <w:p w:rsidR="00B93AE3" w:rsidRPr="00B93AE3" w:rsidRDefault="00B93AE3">
            <w:pPr>
              <w:rPr>
                <w:sz w:val="16"/>
                <w:szCs w:val="16"/>
              </w:rPr>
            </w:pPr>
            <w:r>
              <w:rPr>
                <w:noProof/>
              </w:rPr>
              <w:drawing>
                <wp:inline distT="0" distB="0" distL="0" distR="0" wp14:anchorId="6B0CC2A1" wp14:editId="0AEE181D">
                  <wp:extent cx="790575" cy="33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0575" cy="333375"/>
                          </a:xfrm>
                          <a:prstGeom prst="rect">
                            <a:avLst/>
                          </a:prstGeom>
                        </pic:spPr>
                      </pic:pic>
                    </a:graphicData>
                  </a:graphic>
                </wp:inline>
              </w:drawing>
            </w:r>
          </w:p>
        </w:tc>
        <w:tc>
          <w:tcPr>
            <w:tcW w:w="4020" w:type="dxa"/>
          </w:tcPr>
          <w:p w:rsidR="007A10A3" w:rsidRDefault="00B93AE3">
            <w:pPr>
              <w:rPr>
                <w:sz w:val="16"/>
                <w:szCs w:val="16"/>
              </w:rPr>
            </w:pPr>
            <w:r>
              <w:rPr>
                <w:sz w:val="16"/>
                <w:szCs w:val="16"/>
              </w:rPr>
              <w:t xml:space="preserve">b. </w:t>
            </w:r>
            <w:r w:rsidR="002D5E37">
              <w:rPr>
                <w:sz w:val="16"/>
                <w:szCs w:val="16"/>
              </w:rPr>
              <w:t>Convert each fraction to the decimal equivalent.</w:t>
            </w:r>
          </w:p>
          <w:p w:rsidR="002D5E37" w:rsidRPr="002D5E37" w:rsidRDefault="00E22E2A" w:rsidP="002D5E37">
            <w:pPr>
              <w:spacing w:before="40" w:after="40"/>
              <w:rPr>
                <w:szCs w:val="16"/>
              </w:rPr>
            </w:pPr>
            <m:oMath>
              <m:f>
                <m:fPr>
                  <m:ctrlPr>
                    <w:rPr>
                      <w:rFonts w:ascii="Cambria Math" w:hAnsi="Cambria Math"/>
                      <w:i/>
                      <w:szCs w:val="16"/>
                    </w:rPr>
                  </m:ctrlPr>
                </m:fPr>
                <m:num>
                  <m:r>
                    <w:rPr>
                      <w:rFonts w:ascii="Cambria Math" w:hAnsi="Cambria Math"/>
                      <w:szCs w:val="16"/>
                    </w:rPr>
                    <m:t>3</m:t>
                  </m:r>
                </m:num>
                <m:den>
                  <m:r>
                    <w:rPr>
                      <w:rFonts w:ascii="Cambria Math" w:hAnsi="Cambria Math"/>
                      <w:szCs w:val="16"/>
                    </w:rPr>
                    <m:t>4</m:t>
                  </m:r>
                </m:den>
              </m:f>
            </m:oMath>
            <w:r w:rsidR="002D5E37" w:rsidRPr="002D5E37">
              <w:rPr>
                <w:rFonts w:eastAsiaTheme="minorEastAsia"/>
                <w:szCs w:val="16"/>
              </w:rPr>
              <w:t xml:space="preserve">    </w:t>
            </w:r>
            <w:r w:rsidR="002D5E37">
              <w:rPr>
                <w:rFonts w:eastAsiaTheme="minorEastAsia"/>
                <w:szCs w:val="16"/>
              </w:rPr>
              <w:t xml:space="preserve">                 </w:t>
            </w:r>
            <w:r w:rsidR="002D5E37" w:rsidRPr="002D5E37">
              <w:rPr>
                <w:rFonts w:eastAsiaTheme="minorEastAsia"/>
                <w:szCs w:val="16"/>
              </w:rPr>
              <w:t xml:space="preserve"> </w:t>
            </w:r>
            <m:oMath>
              <m:f>
                <m:fPr>
                  <m:ctrlPr>
                    <w:rPr>
                      <w:rFonts w:ascii="Cambria Math" w:hAnsi="Cambria Math"/>
                      <w:i/>
                      <w:szCs w:val="16"/>
                    </w:rPr>
                  </m:ctrlPr>
                </m:fPr>
                <m:num>
                  <m:r>
                    <w:rPr>
                      <w:rFonts w:ascii="Cambria Math" w:hAnsi="Cambria Math"/>
                      <w:szCs w:val="16"/>
                    </w:rPr>
                    <m:t>1</m:t>
                  </m:r>
                </m:num>
                <m:den>
                  <m:r>
                    <w:rPr>
                      <w:rFonts w:ascii="Cambria Math" w:hAnsi="Cambria Math"/>
                      <w:szCs w:val="16"/>
                    </w:rPr>
                    <m:t>3</m:t>
                  </m:r>
                </m:den>
              </m:f>
            </m:oMath>
            <w:r w:rsidR="002D5E37" w:rsidRPr="002D5E37">
              <w:rPr>
                <w:rFonts w:eastAsiaTheme="minorEastAsia"/>
                <w:szCs w:val="16"/>
              </w:rPr>
              <w:t xml:space="preserve">    </w:t>
            </w:r>
            <w:r w:rsidR="002D5E37">
              <w:rPr>
                <w:rFonts w:eastAsiaTheme="minorEastAsia"/>
                <w:szCs w:val="16"/>
              </w:rPr>
              <w:t xml:space="preserve">                 </w:t>
            </w:r>
            <w:r w:rsidR="002D5E37" w:rsidRPr="002D5E37">
              <w:rPr>
                <w:rFonts w:eastAsiaTheme="minorEastAsia"/>
                <w:szCs w:val="16"/>
              </w:rPr>
              <w:t xml:space="preserve"> </w:t>
            </w:r>
            <m:oMath>
              <m:f>
                <m:fPr>
                  <m:ctrlPr>
                    <w:rPr>
                      <w:rFonts w:ascii="Cambria Math" w:hAnsi="Cambria Math"/>
                      <w:i/>
                      <w:szCs w:val="16"/>
                    </w:rPr>
                  </m:ctrlPr>
                </m:fPr>
                <m:num>
                  <m:r>
                    <w:rPr>
                      <w:rFonts w:ascii="Cambria Math" w:hAnsi="Cambria Math"/>
                      <w:szCs w:val="16"/>
                    </w:rPr>
                    <m:t>2</m:t>
                  </m:r>
                </m:num>
                <m:den>
                  <m:r>
                    <w:rPr>
                      <w:rFonts w:ascii="Cambria Math" w:hAnsi="Cambria Math"/>
                      <w:szCs w:val="16"/>
                    </w:rPr>
                    <m:t>5</m:t>
                  </m:r>
                </m:den>
              </m:f>
            </m:oMath>
          </w:p>
          <w:p w:rsidR="002D5E37" w:rsidRPr="002D5E37" w:rsidRDefault="002D5E37" w:rsidP="002D5E37">
            <w:pPr>
              <w:spacing w:before="40" w:after="40"/>
              <w:rPr>
                <w:szCs w:val="16"/>
              </w:rPr>
            </w:pPr>
          </w:p>
          <w:p w:rsidR="002D5E37" w:rsidRDefault="002D5E37" w:rsidP="002D5E37">
            <w:pPr>
              <w:rPr>
                <w:sz w:val="16"/>
                <w:szCs w:val="16"/>
              </w:rPr>
            </w:pPr>
          </w:p>
          <w:p w:rsidR="00B93AE3" w:rsidRDefault="00B93AE3">
            <w:pPr>
              <w:rPr>
                <w:sz w:val="16"/>
                <w:szCs w:val="16"/>
              </w:rPr>
            </w:pPr>
          </w:p>
          <w:p w:rsidR="002D5E37" w:rsidRPr="002D5E37" w:rsidRDefault="002D5E37" w:rsidP="002D5E37">
            <w:pPr>
              <w:spacing w:before="40" w:after="40"/>
              <w:rPr>
                <w:szCs w:val="16"/>
              </w:rPr>
            </w:pPr>
            <m:oMath>
              <m:r>
                <w:rPr>
                  <w:rFonts w:ascii="Cambria Math" w:hAnsi="Cambria Math"/>
                  <w:sz w:val="16"/>
                  <w:szCs w:val="16"/>
                </w:rPr>
                <m:t xml:space="preserve">  </m:t>
              </m:r>
              <m:f>
                <m:fPr>
                  <m:ctrlPr>
                    <w:rPr>
                      <w:rFonts w:ascii="Cambria Math" w:hAnsi="Cambria Math"/>
                      <w:i/>
                      <w:szCs w:val="16"/>
                    </w:rPr>
                  </m:ctrlPr>
                </m:fPr>
                <m:num>
                  <m:r>
                    <w:rPr>
                      <w:rFonts w:ascii="Cambria Math" w:hAnsi="Cambria Math"/>
                      <w:szCs w:val="16"/>
                    </w:rPr>
                    <m:t>5</m:t>
                  </m:r>
                </m:num>
                <m:den>
                  <m:r>
                    <w:rPr>
                      <w:rFonts w:ascii="Cambria Math" w:hAnsi="Cambria Math"/>
                      <w:szCs w:val="16"/>
                    </w:rPr>
                    <m:t>2</m:t>
                  </m:r>
                </m:den>
              </m:f>
            </m:oMath>
            <w:r w:rsidRPr="002D5E37">
              <w:rPr>
                <w:rFonts w:eastAsiaTheme="minorEastAsia"/>
                <w:szCs w:val="16"/>
              </w:rPr>
              <w:t xml:space="preserve">    </w:t>
            </w:r>
            <w:r>
              <w:rPr>
                <w:rFonts w:eastAsiaTheme="minorEastAsia"/>
                <w:szCs w:val="16"/>
              </w:rPr>
              <w:t xml:space="preserve">                 </w:t>
            </w:r>
            <w:r w:rsidRPr="002D5E37">
              <w:rPr>
                <w:rFonts w:eastAsiaTheme="minorEastAsia"/>
                <w:szCs w:val="16"/>
              </w:rPr>
              <w:t xml:space="preserve"> </w:t>
            </w:r>
            <m:oMath>
              <m:f>
                <m:fPr>
                  <m:ctrlPr>
                    <w:rPr>
                      <w:rFonts w:ascii="Cambria Math" w:hAnsi="Cambria Math"/>
                      <w:i/>
                      <w:szCs w:val="16"/>
                    </w:rPr>
                  </m:ctrlPr>
                </m:fPr>
                <m:num>
                  <m:r>
                    <w:rPr>
                      <w:rFonts w:ascii="Cambria Math" w:hAnsi="Cambria Math"/>
                      <w:szCs w:val="16"/>
                    </w:rPr>
                    <m:t>4</m:t>
                  </m:r>
                </m:num>
                <m:den>
                  <m:r>
                    <w:rPr>
                      <w:rFonts w:ascii="Cambria Math" w:hAnsi="Cambria Math"/>
                      <w:szCs w:val="16"/>
                    </w:rPr>
                    <m:t>10</m:t>
                  </m:r>
                </m:den>
              </m:f>
            </m:oMath>
            <w:r w:rsidRPr="002D5E37">
              <w:rPr>
                <w:rFonts w:eastAsiaTheme="minorEastAsia"/>
                <w:szCs w:val="16"/>
              </w:rPr>
              <w:t xml:space="preserve">    </w:t>
            </w:r>
            <w:r>
              <w:rPr>
                <w:rFonts w:eastAsiaTheme="minorEastAsia"/>
                <w:szCs w:val="16"/>
              </w:rPr>
              <w:t xml:space="preserve">                 </w:t>
            </w:r>
            <w:r w:rsidRPr="002D5E37">
              <w:rPr>
                <w:rFonts w:eastAsiaTheme="minorEastAsia"/>
                <w:szCs w:val="16"/>
              </w:rPr>
              <w:t xml:space="preserve"> </w:t>
            </w:r>
            <m:oMath>
              <m:f>
                <m:fPr>
                  <m:ctrlPr>
                    <w:rPr>
                      <w:rFonts w:ascii="Cambria Math" w:hAnsi="Cambria Math"/>
                      <w:i/>
                      <w:szCs w:val="16"/>
                    </w:rPr>
                  </m:ctrlPr>
                </m:fPr>
                <m:num>
                  <m:r>
                    <w:rPr>
                      <w:rFonts w:ascii="Cambria Math" w:hAnsi="Cambria Math"/>
                      <w:szCs w:val="16"/>
                    </w:rPr>
                    <m:t>2</m:t>
                  </m:r>
                </m:num>
                <m:den>
                  <m:r>
                    <w:rPr>
                      <w:rFonts w:ascii="Cambria Math" w:hAnsi="Cambria Math"/>
                      <w:szCs w:val="16"/>
                    </w:rPr>
                    <m:t>3</m:t>
                  </m:r>
                </m:den>
              </m:f>
            </m:oMath>
          </w:p>
          <w:p w:rsidR="00B93AE3" w:rsidRPr="002D5E37" w:rsidRDefault="00B93AE3">
            <w:pPr>
              <w:rPr>
                <w:sz w:val="16"/>
                <w:szCs w:val="16"/>
              </w:rPr>
            </w:pPr>
          </w:p>
          <w:p w:rsidR="00B93AE3" w:rsidRDefault="00B93AE3">
            <w:pPr>
              <w:rPr>
                <w:sz w:val="16"/>
                <w:szCs w:val="16"/>
              </w:rPr>
            </w:pPr>
          </w:p>
          <w:p w:rsidR="00B93AE3" w:rsidRDefault="00B93AE3">
            <w:pPr>
              <w:rPr>
                <w:sz w:val="16"/>
                <w:szCs w:val="16"/>
              </w:rPr>
            </w:pPr>
          </w:p>
          <w:p w:rsidR="00B93AE3" w:rsidRDefault="00B93AE3">
            <w:pPr>
              <w:rPr>
                <w:sz w:val="16"/>
                <w:szCs w:val="16"/>
              </w:rPr>
            </w:pPr>
          </w:p>
          <w:p w:rsidR="00B93AE3" w:rsidRDefault="00B93AE3">
            <w:pPr>
              <w:rPr>
                <w:sz w:val="16"/>
                <w:szCs w:val="16"/>
              </w:rPr>
            </w:pPr>
          </w:p>
          <w:p w:rsidR="00B93AE3" w:rsidRPr="00B93AE3" w:rsidRDefault="00B93AE3">
            <w:pPr>
              <w:rPr>
                <w:sz w:val="16"/>
                <w:szCs w:val="16"/>
              </w:rPr>
            </w:pPr>
          </w:p>
        </w:tc>
      </w:tr>
      <w:tr w:rsidR="00EC1795" w:rsidTr="00640CD5">
        <w:trPr>
          <w:trHeight w:val="222"/>
        </w:trPr>
        <w:tc>
          <w:tcPr>
            <w:tcW w:w="1341" w:type="dxa"/>
          </w:tcPr>
          <w:p w:rsidR="00EC1795" w:rsidRDefault="00270E27">
            <w:pPr>
              <w:rPr>
                <w:sz w:val="16"/>
                <w:szCs w:val="16"/>
              </w:rPr>
            </w:pPr>
            <w:r>
              <w:rPr>
                <w:sz w:val="16"/>
                <w:szCs w:val="16"/>
              </w:rPr>
              <w:t>11</w:t>
            </w:r>
            <w:r w:rsidR="00EC1795">
              <w:rPr>
                <w:sz w:val="16"/>
                <w:szCs w:val="16"/>
              </w:rPr>
              <w:t>. Converting Between Improper and Mixed Numbers</w:t>
            </w:r>
          </w:p>
        </w:tc>
        <w:tc>
          <w:tcPr>
            <w:tcW w:w="1714" w:type="dxa"/>
          </w:tcPr>
          <w:p w:rsidR="00EC1795" w:rsidRPr="00B93AE3" w:rsidRDefault="00EC1795">
            <w:pPr>
              <w:rPr>
                <w:sz w:val="16"/>
                <w:szCs w:val="16"/>
              </w:rPr>
            </w:pPr>
          </w:p>
        </w:tc>
        <w:tc>
          <w:tcPr>
            <w:tcW w:w="3780" w:type="dxa"/>
          </w:tcPr>
          <w:p w:rsidR="00EC1795" w:rsidRDefault="00EC1795">
            <w:pPr>
              <w:rPr>
                <w:sz w:val="16"/>
                <w:szCs w:val="16"/>
              </w:rPr>
            </w:pPr>
            <w:r>
              <w:rPr>
                <w:sz w:val="16"/>
                <w:szCs w:val="16"/>
              </w:rPr>
              <w:t>a. Convert to improper fractions:</w:t>
            </w:r>
          </w:p>
          <w:p w:rsidR="00EC1795" w:rsidRDefault="00EC1795">
            <w:pPr>
              <w:rPr>
                <w:sz w:val="16"/>
                <w:szCs w:val="16"/>
              </w:rPr>
            </w:pPr>
          </w:p>
          <w:p w:rsidR="00EC1795" w:rsidRDefault="00EC1795">
            <w:pPr>
              <w:rPr>
                <w:sz w:val="16"/>
                <w:szCs w:val="16"/>
              </w:rPr>
            </w:pPr>
            <w:r w:rsidRPr="00EC1795">
              <w:rPr>
                <w:position w:val="-20"/>
                <w:sz w:val="16"/>
                <w:szCs w:val="16"/>
              </w:rPr>
              <w:object w:dxaOrig="3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9pt" o:ole="">
                  <v:imagedata r:id="rId9" o:title=""/>
                </v:shape>
                <o:OLEObject Type="Embed" ProgID="Equation.DSMT4" ShapeID="_x0000_i1025" DrawAspect="Content" ObjectID="_1596390322" r:id="rId10"/>
              </w:object>
            </w:r>
            <w:r>
              <w:rPr>
                <w:sz w:val="16"/>
                <w:szCs w:val="16"/>
              </w:rPr>
              <w:t xml:space="preserve">                               </w:t>
            </w:r>
            <w:r w:rsidRPr="00EC1795">
              <w:rPr>
                <w:position w:val="-20"/>
                <w:sz w:val="16"/>
                <w:szCs w:val="16"/>
              </w:rPr>
              <w:object w:dxaOrig="340" w:dyaOrig="540">
                <v:shape id="_x0000_i1026" type="#_x0000_t75" style="width:18.3pt;height:29.9pt" o:ole="">
                  <v:imagedata r:id="rId11" o:title=""/>
                </v:shape>
                <o:OLEObject Type="Embed" ProgID="Equation.DSMT4" ShapeID="_x0000_i1026" DrawAspect="Content" ObjectID="_1596390323" r:id="rId12"/>
              </w:object>
            </w:r>
          </w:p>
        </w:tc>
        <w:tc>
          <w:tcPr>
            <w:tcW w:w="4020" w:type="dxa"/>
          </w:tcPr>
          <w:p w:rsidR="00EC1795" w:rsidRDefault="00EC1795">
            <w:pPr>
              <w:rPr>
                <w:sz w:val="16"/>
                <w:szCs w:val="16"/>
              </w:rPr>
            </w:pPr>
            <w:r>
              <w:rPr>
                <w:sz w:val="16"/>
                <w:szCs w:val="16"/>
              </w:rPr>
              <w:t>b. Convert to mixed numbers:</w:t>
            </w:r>
          </w:p>
          <w:p w:rsidR="00EC1795" w:rsidRDefault="00EC1795">
            <w:pPr>
              <w:rPr>
                <w:sz w:val="16"/>
                <w:szCs w:val="16"/>
              </w:rPr>
            </w:pPr>
          </w:p>
          <w:p w:rsidR="00EC1795" w:rsidRDefault="00EC1795">
            <w:pPr>
              <w:rPr>
                <w:sz w:val="16"/>
                <w:szCs w:val="16"/>
              </w:rPr>
            </w:pPr>
            <w:r w:rsidRPr="00EC1795">
              <w:rPr>
                <w:position w:val="-20"/>
                <w:sz w:val="16"/>
                <w:szCs w:val="16"/>
              </w:rPr>
              <w:object w:dxaOrig="320" w:dyaOrig="540">
                <v:shape id="_x0000_i1027" type="#_x0000_t75" style="width:18.3pt;height:29.9pt" o:ole="">
                  <v:imagedata r:id="rId13" o:title=""/>
                </v:shape>
                <o:OLEObject Type="Embed" ProgID="Equation.DSMT4" ShapeID="_x0000_i1027" DrawAspect="Content" ObjectID="_1596390324" r:id="rId14"/>
              </w:object>
            </w:r>
            <w:r>
              <w:rPr>
                <w:sz w:val="16"/>
                <w:szCs w:val="16"/>
              </w:rPr>
              <w:t xml:space="preserve">                               </w:t>
            </w:r>
            <w:r w:rsidRPr="00EC1795">
              <w:rPr>
                <w:position w:val="-20"/>
                <w:sz w:val="16"/>
                <w:szCs w:val="16"/>
              </w:rPr>
              <w:object w:dxaOrig="300" w:dyaOrig="540">
                <v:shape id="_x0000_i1028" type="#_x0000_t75" style="width:18.3pt;height:29.9pt" o:ole="">
                  <v:imagedata r:id="rId15" o:title=""/>
                </v:shape>
                <o:OLEObject Type="Embed" ProgID="Equation.DSMT4" ShapeID="_x0000_i1028" DrawAspect="Content" ObjectID="_1596390325" r:id="rId16"/>
              </w:object>
            </w:r>
          </w:p>
        </w:tc>
      </w:tr>
      <w:tr w:rsidR="00640CD5" w:rsidTr="00640CD5">
        <w:trPr>
          <w:trHeight w:val="222"/>
        </w:trPr>
        <w:tc>
          <w:tcPr>
            <w:tcW w:w="1341" w:type="dxa"/>
          </w:tcPr>
          <w:p w:rsidR="007A10A3" w:rsidRPr="00B93AE3" w:rsidRDefault="00270E27">
            <w:pPr>
              <w:rPr>
                <w:sz w:val="16"/>
                <w:szCs w:val="16"/>
              </w:rPr>
            </w:pPr>
            <w:r>
              <w:rPr>
                <w:sz w:val="16"/>
                <w:szCs w:val="16"/>
              </w:rPr>
              <w:t>12</w:t>
            </w:r>
            <w:r w:rsidR="00EC1795">
              <w:rPr>
                <w:sz w:val="16"/>
                <w:szCs w:val="16"/>
              </w:rPr>
              <w:t>. Operations with Fractions</w:t>
            </w:r>
          </w:p>
        </w:tc>
        <w:tc>
          <w:tcPr>
            <w:tcW w:w="1714" w:type="dxa"/>
          </w:tcPr>
          <w:p w:rsidR="007A10A3" w:rsidRDefault="00E22E2A">
            <w:pPr>
              <w:rPr>
                <w:sz w:val="16"/>
                <w:szCs w:val="16"/>
              </w:rPr>
            </w:pPr>
            <w:r>
              <w:rPr>
                <w:sz w:val="16"/>
                <w:szCs w:val="16"/>
              </w:rPr>
              <w:t xml:space="preserve">When adding and </w:t>
            </w:r>
            <w:r w:rsidR="002D5E37">
              <w:rPr>
                <w:sz w:val="16"/>
                <w:szCs w:val="16"/>
              </w:rPr>
              <w:t xml:space="preserve">subtracting, you </w:t>
            </w:r>
            <w:r>
              <w:rPr>
                <w:sz w:val="16"/>
                <w:szCs w:val="16"/>
              </w:rPr>
              <w:t>need a</w:t>
            </w:r>
            <w:r w:rsidR="002D5E37">
              <w:rPr>
                <w:sz w:val="16"/>
                <w:szCs w:val="16"/>
              </w:rPr>
              <w:t xml:space="preserve"> common denominator.</w:t>
            </w:r>
          </w:p>
          <w:p w:rsidR="002D5E37" w:rsidRPr="00E22E2A" w:rsidRDefault="002D5E37">
            <w:pPr>
              <w:rPr>
                <w:sz w:val="2"/>
                <w:szCs w:val="16"/>
              </w:rPr>
            </w:pPr>
          </w:p>
          <w:p w:rsidR="002D5E37" w:rsidRDefault="002D5E37">
            <w:pPr>
              <w:rPr>
                <w:sz w:val="16"/>
                <w:szCs w:val="16"/>
              </w:rPr>
            </w:pPr>
            <w:r>
              <w:rPr>
                <w:sz w:val="16"/>
                <w:szCs w:val="16"/>
              </w:rPr>
              <w:t>When multiplying, multiply straight across.</w:t>
            </w:r>
          </w:p>
          <w:p w:rsidR="002D5E37" w:rsidRPr="00E22E2A" w:rsidRDefault="002D5E37">
            <w:pPr>
              <w:rPr>
                <w:sz w:val="2"/>
                <w:szCs w:val="16"/>
              </w:rPr>
            </w:pPr>
          </w:p>
          <w:p w:rsidR="002D5E37" w:rsidRPr="00B93AE3" w:rsidRDefault="002D5E37" w:rsidP="00E22E2A">
            <w:pPr>
              <w:rPr>
                <w:sz w:val="16"/>
                <w:szCs w:val="16"/>
              </w:rPr>
            </w:pPr>
            <w:r>
              <w:rPr>
                <w:sz w:val="16"/>
                <w:szCs w:val="16"/>
              </w:rPr>
              <w:t xml:space="preserve">When dividing, write it </w:t>
            </w:r>
            <w:r w:rsidR="00E22E2A">
              <w:rPr>
                <w:sz w:val="16"/>
                <w:szCs w:val="16"/>
              </w:rPr>
              <w:t>as the first fraction on top of the second fraction; multiply both by the reciprocal of the bottom fraction.</w:t>
            </w:r>
          </w:p>
        </w:tc>
        <w:tc>
          <w:tcPr>
            <w:tcW w:w="3780" w:type="dxa"/>
          </w:tcPr>
          <w:p w:rsidR="007A10A3" w:rsidRDefault="00EC1795">
            <w:pPr>
              <w:rPr>
                <w:sz w:val="16"/>
                <w:szCs w:val="16"/>
              </w:rPr>
            </w:pPr>
            <w:r>
              <w:rPr>
                <w:sz w:val="16"/>
                <w:szCs w:val="16"/>
              </w:rPr>
              <w:t>a. Add or Subtract:</w:t>
            </w:r>
          </w:p>
          <w:p w:rsidR="00EC1795" w:rsidRDefault="00EC1795">
            <w:pPr>
              <w:rPr>
                <w:sz w:val="16"/>
                <w:szCs w:val="16"/>
              </w:rPr>
            </w:pPr>
            <w:r>
              <w:rPr>
                <w:noProof/>
              </w:rPr>
              <w:drawing>
                <wp:inline distT="0" distB="0" distL="0" distR="0" wp14:anchorId="09708E14" wp14:editId="641C0BFD">
                  <wp:extent cx="601133" cy="479164"/>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944" cy="479811"/>
                          </a:xfrm>
                          <a:prstGeom prst="rect">
                            <a:avLst/>
                          </a:prstGeom>
                        </pic:spPr>
                      </pic:pic>
                    </a:graphicData>
                  </a:graphic>
                </wp:inline>
              </w:drawing>
            </w:r>
          </w:p>
          <w:p w:rsidR="007C532B" w:rsidRDefault="007C532B">
            <w:pPr>
              <w:rPr>
                <w:sz w:val="16"/>
                <w:szCs w:val="16"/>
              </w:rPr>
            </w:pPr>
          </w:p>
          <w:p w:rsidR="007C532B" w:rsidRDefault="007C532B">
            <w:pPr>
              <w:rPr>
                <w:sz w:val="16"/>
                <w:szCs w:val="16"/>
              </w:rPr>
            </w:pPr>
          </w:p>
          <w:p w:rsidR="007C532B" w:rsidRDefault="007C532B">
            <w:pPr>
              <w:rPr>
                <w:sz w:val="16"/>
                <w:szCs w:val="16"/>
              </w:rPr>
            </w:pPr>
          </w:p>
          <w:p w:rsidR="00EC1795" w:rsidRDefault="00EC1795">
            <w:pPr>
              <w:rPr>
                <w:sz w:val="16"/>
                <w:szCs w:val="16"/>
              </w:rPr>
            </w:pPr>
          </w:p>
          <w:p w:rsidR="00EC1795" w:rsidRDefault="00EC1795">
            <w:pPr>
              <w:rPr>
                <w:sz w:val="16"/>
                <w:szCs w:val="16"/>
              </w:rPr>
            </w:pPr>
            <w:r>
              <w:rPr>
                <w:noProof/>
              </w:rPr>
              <w:drawing>
                <wp:inline distT="0" distB="0" distL="0" distR="0" wp14:anchorId="293B3C21" wp14:editId="607E792E">
                  <wp:extent cx="657225" cy="492919"/>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8709" cy="494032"/>
                          </a:xfrm>
                          <a:prstGeom prst="rect">
                            <a:avLst/>
                          </a:prstGeom>
                        </pic:spPr>
                      </pic:pic>
                    </a:graphicData>
                  </a:graphic>
                </wp:inline>
              </w:drawing>
            </w:r>
          </w:p>
          <w:p w:rsidR="00EC1795" w:rsidRDefault="00EC1795">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EC1795" w:rsidRDefault="00EC1795">
            <w:pPr>
              <w:rPr>
                <w:sz w:val="16"/>
                <w:szCs w:val="16"/>
              </w:rPr>
            </w:pPr>
            <w:r>
              <w:rPr>
                <w:noProof/>
              </w:rPr>
              <w:drawing>
                <wp:inline distT="0" distB="0" distL="0" distR="0" wp14:anchorId="044C78DC" wp14:editId="23AE9C08">
                  <wp:extent cx="704850" cy="542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04850" cy="542925"/>
                          </a:xfrm>
                          <a:prstGeom prst="rect">
                            <a:avLst/>
                          </a:prstGeom>
                        </pic:spPr>
                      </pic:pic>
                    </a:graphicData>
                  </a:graphic>
                </wp:inline>
              </w:drawing>
            </w:r>
          </w:p>
          <w:p w:rsidR="00EC1795" w:rsidRDefault="00EC1795">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EC1795" w:rsidRDefault="00EC1795">
            <w:pPr>
              <w:rPr>
                <w:sz w:val="16"/>
                <w:szCs w:val="16"/>
              </w:rPr>
            </w:pPr>
            <w:r>
              <w:rPr>
                <w:noProof/>
              </w:rPr>
              <w:drawing>
                <wp:inline distT="0" distB="0" distL="0" distR="0" wp14:anchorId="05DE86AC" wp14:editId="2A5264A9">
                  <wp:extent cx="790575" cy="4660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Lst>
                          </a:blip>
                          <a:stretch>
                            <a:fillRect/>
                          </a:stretch>
                        </pic:blipFill>
                        <pic:spPr>
                          <a:xfrm>
                            <a:off x="0" y="0"/>
                            <a:ext cx="793549" cy="467776"/>
                          </a:xfrm>
                          <a:prstGeom prst="rect">
                            <a:avLst/>
                          </a:prstGeom>
                        </pic:spPr>
                      </pic:pic>
                    </a:graphicData>
                  </a:graphic>
                </wp:inline>
              </w:drawing>
            </w:r>
          </w:p>
          <w:p w:rsidR="007C532B" w:rsidRDefault="007C532B">
            <w:pPr>
              <w:rPr>
                <w:sz w:val="16"/>
                <w:szCs w:val="16"/>
              </w:rPr>
            </w:pPr>
          </w:p>
          <w:p w:rsidR="007C532B" w:rsidRPr="00B93AE3" w:rsidRDefault="007C532B">
            <w:pPr>
              <w:rPr>
                <w:sz w:val="16"/>
                <w:szCs w:val="16"/>
              </w:rPr>
            </w:pPr>
          </w:p>
        </w:tc>
        <w:tc>
          <w:tcPr>
            <w:tcW w:w="4020" w:type="dxa"/>
          </w:tcPr>
          <w:p w:rsidR="007A10A3" w:rsidRDefault="00EC1795">
            <w:pPr>
              <w:rPr>
                <w:sz w:val="16"/>
                <w:szCs w:val="16"/>
              </w:rPr>
            </w:pPr>
            <w:r>
              <w:rPr>
                <w:sz w:val="16"/>
                <w:szCs w:val="16"/>
              </w:rPr>
              <w:lastRenderedPageBreak/>
              <w:t>b. Multiply or Divide:</w:t>
            </w:r>
          </w:p>
          <w:p w:rsidR="00EC1795" w:rsidRDefault="00EC1795">
            <w:pPr>
              <w:rPr>
                <w:sz w:val="16"/>
                <w:szCs w:val="16"/>
              </w:rPr>
            </w:pPr>
            <w:r>
              <w:rPr>
                <w:noProof/>
              </w:rPr>
              <w:drawing>
                <wp:inline distT="0" distB="0" distL="0" distR="0" wp14:anchorId="5E53AFA9" wp14:editId="3EAF1E06">
                  <wp:extent cx="77152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71525" cy="447675"/>
                          </a:xfrm>
                          <a:prstGeom prst="rect">
                            <a:avLst/>
                          </a:prstGeom>
                        </pic:spPr>
                      </pic:pic>
                    </a:graphicData>
                  </a:graphic>
                </wp:inline>
              </w:drawing>
            </w:r>
          </w:p>
          <w:p w:rsidR="00EC1795" w:rsidRDefault="00EC1795">
            <w:pPr>
              <w:rPr>
                <w:sz w:val="16"/>
                <w:szCs w:val="16"/>
              </w:rPr>
            </w:pPr>
          </w:p>
          <w:p w:rsidR="007C532B" w:rsidRDefault="007C532B">
            <w:pPr>
              <w:rPr>
                <w:sz w:val="16"/>
                <w:szCs w:val="16"/>
              </w:rPr>
            </w:pPr>
          </w:p>
          <w:p w:rsidR="007C532B" w:rsidRDefault="007C532B">
            <w:pPr>
              <w:rPr>
                <w:sz w:val="16"/>
                <w:szCs w:val="16"/>
              </w:rPr>
            </w:pPr>
          </w:p>
          <w:p w:rsidR="00EC1795" w:rsidRDefault="00EC1795">
            <w:pPr>
              <w:rPr>
                <w:sz w:val="16"/>
                <w:szCs w:val="16"/>
              </w:rPr>
            </w:pPr>
          </w:p>
          <w:p w:rsidR="00EC1795" w:rsidRDefault="00EC1795">
            <w:pPr>
              <w:rPr>
                <w:sz w:val="16"/>
                <w:szCs w:val="16"/>
              </w:rPr>
            </w:pPr>
            <w:r>
              <w:rPr>
                <w:noProof/>
              </w:rPr>
              <w:drawing>
                <wp:inline distT="0" distB="0" distL="0" distR="0" wp14:anchorId="738E386C" wp14:editId="4C463EEA">
                  <wp:extent cx="70485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4850" cy="457200"/>
                          </a:xfrm>
                          <a:prstGeom prst="rect">
                            <a:avLst/>
                          </a:prstGeom>
                        </pic:spPr>
                      </pic:pic>
                    </a:graphicData>
                  </a:graphic>
                </wp:inline>
              </w:drawing>
            </w:r>
          </w:p>
          <w:p w:rsidR="00EC1795" w:rsidRDefault="00EC1795">
            <w:pPr>
              <w:rPr>
                <w:sz w:val="16"/>
                <w:szCs w:val="16"/>
              </w:rPr>
            </w:pPr>
          </w:p>
          <w:p w:rsidR="00EC1795" w:rsidRDefault="00EC1795">
            <w:pPr>
              <w:rPr>
                <w:sz w:val="16"/>
                <w:szCs w:val="16"/>
              </w:rPr>
            </w:pPr>
          </w:p>
          <w:p w:rsidR="007C532B" w:rsidRDefault="007C532B">
            <w:pPr>
              <w:rPr>
                <w:sz w:val="16"/>
                <w:szCs w:val="16"/>
              </w:rPr>
            </w:pPr>
          </w:p>
          <w:p w:rsidR="007C532B" w:rsidRDefault="007C532B">
            <w:pPr>
              <w:rPr>
                <w:sz w:val="16"/>
                <w:szCs w:val="16"/>
              </w:rPr>
            </w:pPr>
          </w:p>
          <w:p w:rsidR="00EC1795" w:rsidRDefault="00EC1795">
            <w:pPr>
              <w:rPr>
                <w:sz w:val="16"/>
                <w:szCs w:val="16"/>
              </w:rPr>
            </w:pPr>
            <w:r>
              <w:rPr>
                <w:noProof/>
              </w:rPr>
              <w:drawing>
                <wp:inline distT="0" distB="0" distL="0" distR="0" wp14:anchorId="0F257669" wp14:editId="463DBE9F">
                  <wp:extent cx="70485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4850" cy="609600"/>
                          </a:xfrm>
                          <a:prstGeom prst="rect">
                            <a:avLst/>
                          </a:prstGeom>
                        </pic:spPr>
                      </pic:pic>
                    </a:graphicData>
                  </a:graphic>
                </wp:inline>
              </w:drawing>
            </w:r>
          </w:p>
          <w:p w:rsidR="00EC1795" w:rsidRPr="00B93AE3" w:rsidRDefault="00EC1795">
            <w:pPr>
              <w:rPr>
                <w:sz w:val="16"/>
                <w:szCs w:val="16"/>
              </w:rPr>
            </w:pPr>
          </w:p>
        </w:tc>
      </w:tr>
      <w:tr w:rsidR="00536965" w:rsidTr="00640CD5">
        <w:trPr>
          <w:trHeight w:val="222"/>
        </w:trPr>
        <w:tc>
          <w:tcPr>
            <w:tcW w:w="1341" w:type="dxa"/>
            <w:vMerge w:val="restart"/>
          </w:tcPr>
          <w:p w:rsidR="00536965" w:rsidRPr="00B93AE3" w:rsidRDefault="00270E27">
            <w:pPr>
              <w:rPr>
                <w:sz w:val="16"/>
                <w:szCs w:val="16"/>
              </w:rPr>
            </w:pPr>
            <w:r>
              <w:rPr>
                <w:sz w:val="16"/>
                <w:szCs w:val="16"/>
              </w:rPr>
              <w:lastRenderedPageBreak/>
              <w:t>13</w:t>
            </w:r>
            <w:r w:rsidR="00536965">
              <w:rPr>
                <w:sz w:val="16"/>
                <w:szCs w:val="16"/>
              </w:rPr>
              <w:t>. Operations with Fractions (Word Problems)</w:t>
            </w:r>
          </w:p>
        </w:tc>
        <w:tc>
          <w:tcPr>
            <w:tcW w:w="1714" w:type="dxa"/>
            <w:vMerge w:val="restart"/>
          </w:tcPr>
          <w:p w:rsidR="00536965" w:rsidRPr="00B93AE3" w:rsidRDefault="00536965">
            <w:pPr>
              <w:rPr>
                <w:sz w:val="16"/>
                <w:szCs w:val="16"/>
              </w:rPr>
            </w:pPr>
          </w:p>
        </w:tc>
        <w:tc>
          <w:tcPr>
            <w:tcW w:w="3780" w:type="dxa"/>
          </w:tcPr>
          <w:p w:rsidR="00536965" w:rsidRDefault="00536965">
            <w:pPr>
              <w:rPr>
                <w:sz w:val="16"/>
                <w:szCs w:val="16"/>
              </w:rPr>
            </w:pPr>
            <w:r>
              <w:rPr>
                <w:sz w:val="16"/>
                <w:szCs w:val="16"/>
              </w:rPr>
              <w:t xml:space="preserve">a. A stack of board is 21 inches high.  Each board is </w:t>
            </w:r>
            <w:r w:rsidRPr="00C66460">
              <w:rPr>
                <w:position w:val="-20"/>
                <w:sz w:val="16"/>
                <w:szCs w:val="16"/>
              </w:rPr>
              <w:object w:dxaOrig="300" w:dyaOrig="540">
                <v:shape id="_x0000_i1029" type="#_x0000_t75" style="width:18.3pt;height:29.9pt" o:ole="">
                  <v:imagedata r:id="rId25" o:title=""/>
                </v:shape>
                <o:OLEObject Type="Embed" ProgID="Equation.DSMT4" ShapeID="_x0000_i1029" DrawAspect="Content" ObjectID="_1596390326" r:id="rId26"/>
              </w:object>
            </w:r>
            <w:r>
              <w:rPr>
                <w:sz w:val="16"/>
                <w:szCs w:val="16"/>
              </w:rPr>
              <w:t>inches thick.  How many boards are there?</w:t>
            </w: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C35D6C" w:rsidRDefault="00C35D6C">
            <w:pPr>
              <w:rPr>
                <w:sz w:val="16"/>
                <w:szCs w:val="16"/>
              </w:rPr>
            </w:pPr>
          </w:p>
          <w:p w:rsidR="00C35D6C" w:rsidRDefault="00C35D6C">
            <w:pPr>
              <w:rPr>
                <w:sz w:val="16"/>
                <w:szCs w:val="16"/>
              </w:rPr>
            </w:pPr>
          </w:p>
          <w:p w:rsidR="007C532B" w:rsidRDefault="007C532B">
            <w:pPr>
              <w:rPr>
                <w:sz w:val="16"/>
                <w:szCs w:val="16"/>
              </w:rPr>
            </w:pPr>
          </w:p>
          <w:p w:rsidR="00536965" w:rsidRDefault="00536965">
            <w:pPr>
              <w:rPr>
                <w:sz w:val="16"/>
                <w:szCs w:val="16"/>
              </w:rPr>
            </w:pPr>
          </w:p>
          <w:p w:rsidR="00536965" w:rsidRPr="00B93AE3" w:rsidRDefault="00536965">
            <w:pPr>
              <w:rPr>
                <w:sz w:val="16"/>
                <w:szCs w:val="16"/>
              </w:rPr>
            </w:pPr>
          </w:p>
        </w:tc>
        <w:tc>
          <w:tcPr>
            <w:tcW w:w="4020" w:type="dxa"/>
          </w:tcPr>
          <w:p w:rsidR="00536965" w:rsidRPr="00B93AE3" w:rsidRDefault="00536965">
            <w:pPr>
              <w:rPr>
                <w:sz w:val="16"/>
                <w:szCs w:val="16"/>
              </w:rPr>
            </w:pPr>
            <w:proofErr w:type="gramStart"/>
            <w:r>
              <w:rPr>
                <w:sz w:val="16"/>
                <w:szCs w:val="16"/>
              </w:rPr>
              <w:t>b. DJ</w:t>
            </w:r>
            <w:proofErr w:type="gramEnd"/>
            <w:r>
              <w:rPr>
                <w:sz w:val="16"/>
                <w:szCs w:val="16"/>
              </w:rPr>
              <w:t xml:space="preserve"> Gabe is going to serve </w:t>
            </w:r>
            <w:r w:rsidRPr="00536965">
              <w:rPr>
                <w:position w:val="-20"/>
                <w:sz w:val="16"/>
                <w:szCs w:val="16"/>
              </w:rPr>
              <w:object w:dxaOrig="220" w:dyaOrig="540">
                <v:shape id="_x0000_i1030" type="#_x0000_t75" style="width:12.2pt;height:29.9pt" o:ole="">
                  <v:imagedata r:id="rId27" o:title=""/>
                </v:shape>
                <o:OLEObject Type="Embed" ProgID="Equation.DSMT4" ShapeID="_x0000_i1030" DrawAspect="Content" ObjectID="_1596390327" r:id="rId28"/>
              </w:object>
            </w:r>
            <w:r>
              <w:rPr>
                <w:sz w:val="16"/>
                <w:szCs w:val="16"/>
              </w:rPr>
              <w:t>of a whole pizza to each guest at his party.  If he expects 24 guests, how many pizzas will he need?</w:t>
            </w:r>
          </w:p>
        </w:tc>
      </w:tr>
      <w:tr w:rsidR="00536965" w:rsidTr="00640CD5">
        <w:trPr>
          <w:trHeight w:val="222"/>
        </w:trPr>
        <w:tc>
          <w:tcPr>
            <w:tcW w:w="1341" w:type="dxa"/>
            <w:vMerge/>
          </w:tcPr>
          <w:p w:rsidR="00536965" w:rsidRDefault="00536965">
            <w:pPr>
              <w:rPr>
                <w:sz w:val="16"/>
                <w:szCs w:val="16"/>
              </w:rPr>
            </w:pPr>
          </w:p>
        </w:tc>
        <w:tc>
          <w:tcPr>
            <w:tcW w:w="1714" w:type="dxa"/>
            <w:vMerge/>
          </w:tcPr>
          <w:p w:rsidR="00536965" w:rsidRPr="00B93AE3" w:rsidRDefault="00536965">
            <w:pPr>
              <w:rPr>
                <w:sz w:val="16"/>
                <w:szCs w:val="16"/>
              </w:rPr>
            </w:pPr>
          </w:p>
        </w:tc>
        <w:tc>
          <w:tcPr>
            <w:tcW w:w="3780" w:type="dxa"/>
          </w:tcPr>
          <w:p w:rsidR="00536965" w:rsidRDefault="00536965">
            <w:pPr>
              <w:rPr>
                <w:sz w:val="16"/>
                <w:szCs w:val="16"/>
              </w:rPr>
            </w:pPr>
            <w:proofErr w:type="gramStart"/>
            <w:r>
              <w:rPr>
                <w:sz w:val="16"/>
                <w:szCs w:val="16"/>
              </w:rPr>
              <w:t>c</w:t>
            </w:r>
            <w:proofErr w:type="gramEnd"/>
            <w:r>
              <w:rPr>
                <w:sz w:val="16"/>
                <w:szCs w:val="16"/>
              </w:rPr>
              <w:t xml:space="preserve">. </w:t>
            </w:r>
            <w:r w:rsidRPr="00C66460">
              <w:rPr>
                <w:position w:val="-20"/>
                <w:sz w:val="16"/>
                <w:szCs w:val="16"/>
              </w:rPr>
              <w:object w:dxaOrig="360" w:dyaOrig="540">
                <v:shape id="_x0000_i1031" type="#_x0000_t75" style="width:18.3pt;height:29.9pt" o:ole="">
                  <v:imagedata r:id="rId29" o:title=""/>
                </v:shape>
                <o:OLEObject Type="Embed" ProgID="Equation.DSMT4" ShapeID="_x0000_i1031" DrawAspect="Content" ObjectID="_1596390328" r:id="rId30"/>
              </w:object>
            </w:r>
            <w:r>
              <w:rPr>
                <w:sz w:val="16"/>
                <w:szCs w:val="16"/>
              </w:rPr>
              <w:t xml:space="preserve">feet are cut off a board that is </w:t>
            </w:r>
            <w:r w:rsidRPr="00C66460">
              <w:rPr>
                <w:position w:val="-20"/>
                <w:sz w:val="16"/>
                <w:szCs w:val="16"/>
              </w:rPr>
              <w:object w:dxaOrig="440" w:dyaOrig="540">
                <v:shape id="_x0000_i1032" type="#_x0000_t75" style="width:23.8pt;height:29.9pt" o:ole="">
                  <v:imagedata r:id="rId31" o:title=""/>
                </v:shape>
                <o:OLEObject Type="Embed" ProgID="Equation.DSMT4" ShapeID="_x0000_i1032" DrawAspect="Content" ObjectID="_1596390329" r:id="rId32"/>
              </w:object>
            </w:r>
            <w:r>
              <w:rPr>
                <w:sz w:val="16"/>
                <w:szCs w:val="16"/>
              </w:rPr>
              <w:t xml:space="preserve"> feet long. How long is the remaining part of the board?</w:t>
            </w: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C35D6C" w:rsidRDefault="00C35D6C">
            <w:pPr>
              <w:rPr>
                <w:sz w:val="16"/>
                <w:szCs w:val="16"/>
              </w:rPr>
            </w:pPr>
          </w:p>
          <w:p w:rsidR="00C35D6C" w:rsidRDefault="00C35D6C">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tc>
        <w:tc>
          <w:tcPr>
            <w:tcW w:w="4020" w:type="dxa"/>
          </w:tcPr>
          <w:p w:rsidR="00536965" w:rsidRDefault="00536965">
            <w:pPr>
              <w:rPr>
                <w:sz w:val="16"/>
                <w:szCs w:val="16"/>
              </w:rPr>
            </w:pPr>
            <w:proofErr w:type="gramStart"/>
            <w:r>
              <w:rPr>
                <w:sz w:val="16"/>
                <w:szCs w:val="16"/>
              </w:rPr>
              <w:t>d</w:t>
            </w:r>
            <w:proofErr w:type="gramEnd"/>
            <w:r>
              <w:rPr>
                <w:sz w:val="16"/>
                <w:szCs w:val="16"/>
              </w:rPr>
              <w:t xml:space="preserve">. </w:t>
            </w:r>
            <w:r w:rsidRPr="00C66460">
              <w:rPr>
                <w:position w:val="-20"/>
                <w:sz w:val="16"/>
                <w:szCs w:val="16"/>
              </w:rPr>
              <w:object w:dxaOrig="220" w:dyaOrig="540">
                <v:shape id="_x0000_i1033" type="#_x0000_t75" style="width:12.2pt;height:29.9pt" o:ole="">
                  <v:imagedata r:id="rId33" o:title=""/>
                </v:shape>
                <o:OLEObject Type="Embed" ProgID="Equation.DSMT4" ShapeID="_x0000_i1033" DrawAspect="Content" ObjectID="_1596390330" r:id="rId34"/>
              </w:object>
            </w:r>
            <w:r>
              <w:rPr>
                <w:sz w:val="16"/>
                <w:szCs w:val="16"/>
              </w:rPr>
              <w:t xml:space="preserve"> of the corn in the US is grown in Iowa.  </w:t>
            </w:r>
            <w:r w:rsidRPr="00C66460">
              <w:rPr>
                <w:position w:val="-20"/>
                <w:sz w:val="16"/>
                <w:szCs w:val="16"/>
              </w:rPr>
              <w:object w:dxaOrig="220" w:dyaOrig="540">
                <v:shape id="_x0000_i1034" type="#_x0000_t75" style="width:12.2pt;height:29.9pt" o:ole="">
                  <v:imagedata r:id="rId35" o:title=""/>
                </v:shape>
                <o:OLEObject Type="Embed" ProgID="Equation.DSMT4" ShapeID="_x0000_i1034" DrawAspect="Content" ObjectID="_1596390331" r:id="rId36"/>
              </w:object>
            </w:r>
            <w:r>
              <w:rPr>
                <w:sz w:val="16"/>
                <w:szCs w:val="16"/>
              </w:rPr>
              <w:t xml:space="preserve"> </w:t>
            </w:r>
            <w:proofErr w:type="gramStart"/>
            <w:r>
              <w:rPr>
                <w:sz w:val="16"/>
                <w:szCs w:val="16"/>
              </w:rPr>
              <w:t>of</w:t>
            </w:r>
            <w:proofErr w:type="gramEnd"/>
            <w:r>
              <w:rPr>
                <w:sz w:val="16"/>
                <w:szCs w:val="16"/>
              </w:rPr>
              <w:t xml:space="preserve"> it is grown is Nebraska.  How much of the corn supply is grown in the two states?</w:t>
            </w: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tc>
      </w:tr>
      <w:tr w:rsidR="00536965" w:rsidTr="00640CD5">
        <w:trPr>
          <w:trHeight w:val="222"/>
        </w:trPr>
        <w:tc>
          <w:tcPr>
            <w:tcW w:w="1341" w:type="dxa"/>
            <w:vMerge w:val="restart"/>
          </w:tcPr>
          <w:p w:rsidR="00536965" w:rsidRPr="00B93AE3" w:rsidRDefault="00270E27">
            <w:pPr>
              <w:rPr>
                <w:sz w:val="16"/>
                <w:szCs w:val="16"/>
              </w:rPr>
            </w:pPr>
            <w:r>
              <w:rPr>
                <w:sz w:val="16"/>
                <w:szCs w:val="16"/>
              </w:rPr>
              <w:t>14</w:t>
            </w:r>
            <w:r w:rsidR="00536965">
              <w:rPr>
                <w:sz w:val="16"/>
                <w:szCs w:val="16"/>
              </w:rPr>
              <w:t xml:space="preserve">. Using Visuals to Solve Problems.  </w:t>
            </w:r>
          </w:p>
        </w:tc>
        <w:tc>
          <w:tcPr>
            <w:tcW w:w="1714" w:type="dxa"/>
            <w:vMerge w:val="restart"/>
          </w:tcPr>
          <w:p w:rsidR="00536965" w:rsidRDefault="002D5E37" w:rsidP="002D5E37">
            <w:pPr>
              <w:rPr>
                <w:rFonts w:eastAsiaTheme="minorEastAsia"/>
                <w:sz w:val="16"/>
                <w:szCs w:val="16"/>
              </w:rPr>
            </w:pPr>
            <w:r>
              <w:rPr>
                <w:sz w:val="16"/>
                <w:szCs w:val="16"/>
              </w:rPr>
              <w:t xml:space="preserve">Remember, </w:t>
            </w:r>
            <m:oMath>
              <m:f>
                <m:fPr>
                  <m:ctrlPr>
                    <w:rPr>
                      <w:rFonts w:ascii="Cambria Math" w:hAnsi="Cambria Math"/>
                      <w:i/>
                      <w:sz w:val="16"/>
                      <w:szCs w:val="16"/>
                    </w:rPr>
                  </m:ctrlPr>
                </m:fPr>
                <m:num>
                  <m:r>
                    <w:rPr>
                      <w:rFonts w:ascii="Cambria Math" w:hAnsi="Cambria Math"/>
                      <w:sz w:val="16"/>
                      <w:szCs w:val="16"/>
                    </w:rPr>
                    <m:t>5</m:t>
                  </m:r>
                </m:num>
                <m:den>
                  <m:r>
                    <w:rPr>
                      <w:rFonts w:ascii="Cambria Math" w:hAnsi="Cambria Math"/>
                      <w:sz w:val="16"/>
                      <w:szCs w:val="16"/>
                    </w:rPr>
                    <m:t>2</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4</m:t>
                  </m:r>
                </m:den>
              </m:f>
            </m:oMath>
            <w:r>
              <w:rPr>
                <w:rFonts w:eastAsiaTheme="minorEastAsia"/>
                <w:sz w:val="16"/>
                <w:szCs w:val="16"/>
              </w:rPr>
              <w:t xml:space="preserve"> really means how many </w:t>
            </w:r>
            <m:oMath>
              <m:f>
                <m:fPr>
                  <m:ctrlPr>
                    <w:rPr>
                      <w:rFonts w:ascii="Cambria Math" w:eastAsiaTheme="minorEastAsia" w:hAnsi="Cambria Math"/>
                      <w:i/>
                      <w:sz w:val="16"/>
                      <w:szCs w:val="16"/>
                    </w:rPr>
                  </m:ctrlPr>
                </m:fPr>
                <m:num>
                  <m:r>
                    <w:rPr>
                      <w:rFonts w:ascii="Cambria Math" w:eastAsiaTheme="minorEastAsia" w:hAnsi="Cambria Math"/>
                      <w:sz w:val="16"/>
                      <w:szCs w:val="16"/>
                    </w:rPr>
                    <m:t>1</m:t>
                  </m:r>
                </m:num>
                <m:den>
                  <m:r>
                    <w:rPr>
                      <w:rFonts w:ascii="Cambria Math" w:eastAsiaTheme="minorEastAsia" w:hAnsi="Cambria Math"/>
                      <w:sz w:val="16"/>
                      <w:szCs w:val="16"/>
                    </w:rPr>
                    <m:t>4</m:t>
                  </m:r>
                </m:den>
              </m:f>
              <m:r>
                <w:rPr>
                  <w:rFonts w:ascii="Cambria Math" w:eastAsiaTheme="minorEastAsia" w:hAnsi="Cambria Math"/>
                  <w:sz w:val="16"/>
                  <w:szCs w:val="16"/>
                </w:rPr>
                <m:t>'s</m:t>
              </m:r>
            </m:oMath>
            <w:r>
              <w:rPr>
                <w:rFonts w:eastAsiaTheme="minorEastAsia"/>
                <w:sz w:val="16"/>
                <w:szCs w:val="16"/>
              </w:rPr>
              <w:t xml:space="preserve"> are </w:t>
            </w:r>
            <w:proofErr w:type="gramStart"/>
            <w:r>
              <w:rPr>
                <w:rFonts w:eastAsiaTheme="minorEastAsia"/>
                <w:sz w:val="16"/>
                <w:szCs w:val="16"/>
              </w:rPr>
              <w:t xml:space="preserve">in </w:t>
            </w:r>
            <w:proofErr w:type="gramEnd"/>
            <m:oMath>
              <m:f>
                <m:fPr>
                  <m:ctrlPr>
                    <w:rPr>
                      <w:rFonts w:ascii="Cambria Math" w:eastAsiaTheme="minorEastAsia" w:hAnsi="Cambria Math"/>
                      <w:i/>
                      <w:sz w:val="16"/>
                      <w:szCs w:val="16"/>
                    </w:rPr>
                  </m:ctrlPr>
                </m:fPr>
                <m:num>
                  <m:r>
                    <w:rPr>
                      <w:rFonts w:ascii="Cambria Math" w:eastAsiaTheme="minorEastAsia" w:hAnsi="Cambria Math"/>
                      <w:sz w:val="16"/>
                      <w:szCs w:val="16"/>
                    </w:rPr>
                    <m:t>5</m:t>
                  </m:r>
                </m:num>
                <m:den>
                  <m:r>
                    <w:rPr>
                      <w:rFonts w:ascii="Cambria Math" w:eastAsiaTheme="minorEastAsia" w:hAnsi="Cambria Math"/>
                      <w:sz w:val="16"/>
                      <w:szCs w:val="16"/>
                    </w:rPr>
                    <m:t>2</m:t>
                  </m:r>
                </m:den>
              </m:f>
            </m:oMath>
            <w:r>
              <w:rPr>
                <w:rFonts w:eastAsiaTheme="minorEastAsia"/>
                <w:sz w:val="16"/>
                <w:szCs w:val="16"/>
              </w:rPr>
              <w:t>.</w:t>
            </w:r>
          </w:p>
          <w:p w:rsidR="00C35D6C" w:rsidRDefault="00C35D6C" w:rsidP="002D5E37">
            <w:pPr>
              <w:rPr>
                <w:rFonts w:eastAsiaTheme="minorEastAsia"/>
                <w:sz w:val="16"/>
                <w:szCs w:val="16"/>
              </w:rPr>
            </w:pPr>
          </w:p>
          <w:p w:rsidR="00C35D6C" w:rsidRPr="00B93AE3" w:rsidRDefault="00C35D6C" w:rsidP="002D5E37">
            <w:pPr>
              <w:rPr>
                <w:sz w:val="16"/>
                <w:szCs w:val="16"/>
              </w:rPr>
            </w:pPr>
            <w:r>
              <w:rPr>
                <w:rFonts w:eastAsiaTheme="minorEastAsia"/>
                <w:sz w:val="16"/>
                <w:szCs w:val="16"/>
              </w:rPr>
              <w:t>When multiplying, divide vertically with one fraction and horizontally with the other.  Then, find the overlap.</w:t>
            </w:r>
          </w:p>
        </w:tc>
        <w:tc>
          <w:tcPr>
            <w:tcW w:w="3780" w:type="dxa"/>
          </w:tcPr>
          <w:p w:rsidR="00536965" w:rsidRDefault="00536965">
            <w:pPr>
              <w:rPr>
                <w:sz w:val="16"/>
                <w:szCs w:val="16"/>
              </w:rPr>
            </w:pPr>
            <w:r>
              <w:rPr>
                <w:sz w:val="16"/>
                <w:szCs w:val="16"/>
              </w:rPr>
              <w:t xml:space="preserve">a. Use a picture to show how to divide </w:t>
            </w:r>
          </w:p>
          <w:p w:rsidR="0009507B" w:rsidRDefault="0009507B">
            <w:pPr>
              <w:rPr>
                <w:sz w:val="16"/>
                <w:szCs w:val="16"/>
              </w:rPr>
            </w:pPr>
            <w:r>
              <w:rPr>
                <w:noProof/>
              </w:rPr>
              <w:drawing>
                <wp:inline distT="0" distB="0" distL="0" distR="0" wp14:anchorId="0DE86BF1" wp14:editId="5F2029EC">
                  <wp:extent cx="504825" cy="523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04825" cy="523875"/>
                          </a:xfrm>
                          <a:prstGeom prst="rect">
                            <a:avLst/>
                          </a:prstGeom>
                        </pic:spPr>
                      </pic:pic>
                    </a:graphicData>
                  </a:graphic>
                </wp:inline>
              </w:drawing>
            </w: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Pr="00B93AE3" w:rsidRDefault="007C532B">
            <w:pPr>
              <w:rPr>
                <w:sz w:val="16"/>
                <w:szCs w:val="16"/>
              </w:rPr>
            </w:pPr>
          </w:p>
        </w:tc>
        <w:tc>
          <w:tcPr>
            <w:tcW w:w="4020" w:type="dxa"/>
          </w:tcPr>
          <w:p w:rsidR="00536965" w:rsidRDefault="00536965">
            <w:pPr>
              <w:rPr>
                <w:sz w:val="16"/>
                <w:szCs w:val="16"/>
              </w:rPr>
            </w:pPr>
            <w:r>
              <w:rPr>
                <w:sz w:val="16"/>
                <w:szCs w:val="16"/>
              </w:rPr>
              <w:t xml:space="preserve">b. Draw a picture to solve the following: Out of 18 </w:t>
            </w:r>
            <w:proofErr w:type="gramStart"/>
            <w:r>
              <w:rPr>
                <w:sz w:val="16"/>
                <w:szCs w:val="16"/>
              </w:rPr>
              <w:t>cookies,</w:t>
            </w:r>
            <w:proofErr w:type="gramEnd"/>
            <w:r>
              <w:rPr>
                <w:sz w:val="16"/>
                <w:szCs w:val="16"/>
              </w:rPr>
              <w:t xml:space="preserve"> </w:t>
            </w:r>
            <w:r w:rsidRPr="00536965">
              <w:rPr>
                <w:position w:val="-20"/>
                <w:sz w:val="16"/>
                <w:szCs w:val="16"/>
              </w:rPr>
              <w:object w:dxaOrig="220" w:dyaOrig="540">
                <v:shape id="_x0000_i1035" type="#_x0000_t75" style="width:12.2pt;height:29.9pt" o:ole="">
                  <v:imagedata r:id="rId38" o:title=""/>
                </v:shape>
                <o:OLEObject Type="Embed" ProgID="Equation.DSMT4" ShapeID="_x0000_i1035" DrawAspect="Content" ObjectID="_1596390332" r:id="rId39"/>
              </w:object>
            </w:r>
            <w:r>
              <w:rPr>
                <w:sz w:val="16"/>
                <w:szCs w:val="16"/>
              </w:rPr>
              <w:t>are chocolate chip.  How many of the cookies are chocolate chip?</w:t>
            </w: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Pr="00B93AE3" w:rsidRDefault="00536965">
            <w:pPr>
              <w:rPr>
                <w:sz w:val="16"/>
                <w:szCs w:val="16"/>
              </w:rPr>
            </w:pPr>
          </w:p>
        </w:tc>
      </w:tr>
      <w:tr w:rsidR="00536965" w:rsidTr="00640CD5">
        <w:trPr>
          <w:trHeight w:val="222"/>
        </w:trPr>
        <w:tc>
          <w:tcPr>
            <w:tcW w:w="1341" w:type="dxa"/>
            <w:vMerge/>
          </w:tcPr>
          <w:p w:rsidR="00536965" w:rsidRPr="00B93AE3" w:rsidRDefault="00536965">
            <w:pPr>
              <w:rPr>
                <w:sz w:val="16"/>
                <w:szCs w:val="16"/>
              </w:rPr>
            </w:pPr>
          </w:p>
        </w:tc>
        <w:tc>
          <w:tcPr>
            <w:tcW w:w="1714" w:type="dxa"/>
            <w:vMerge/>
          </w:tcPr>
          <w:p w:rsidR="00536965" w:rsidRPr="00B93AE3" w:rsidRDefault="00536965">
            <w:pPr>
              <w:rPr>
                <w:sz w:val="16"/>
                <w:szCs w:val="16"/>
              </w:rPr>
            </w:pPr>
          </w:p>
        </w:tc>
        <w:tc>
          <w:tcPr>
            <w:tcW w:w="3780" w:type="dxa"/>
          </w:tcPr>
          <w:p w:rsidR="00536965" w:rsidRDefault="00536965">
            <w:pPr>
              <w:rPr>
                <w:sz w:val="16"/>
                <w:szCs w:val="16"/>
              </w:rPr>
            </w:pPr>
            <w:r>
              <w:rPr>
                <w:sz w:val="16"/>
                <w:szCs w:val="16"/>
              </w:rPr>
              <w:t xml:space="preserve">c. </w:t>
            </w:r>
            <w:r w:rsidR="0009507B">
              <w:rPr>
                <w:sz w:val="16"/>
                <w:szCs w:val="16"/>
              </w:rPr>
              <w:t xml:space="preserve">Use a picture to show how multiply </w:t>
            </w:r>
            <w:r w:rsidR="0009507B">
              <w:rPr>
                <w:noProof/>
              </w:rPr>
              <w:drawing>
                <wp:inline distT="0" distB="0" distL="0" distR="0" wp14:anchorId="3CE298FE" wp14:editId="0A2E7291">
                  <wp:extent cx="476250" cy="476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76250" cy="476250"/>
                          </a:xfrm>
                          <a:prstGeom prst="rect">
                            <a:avLst/>
                          </a:prstGeom>
                        </pic:spPr>
                      </pic:pic>
                    </a:graphicData>
                  </a:graphic>
                </wp:inline>
              </w:drawing>
            </w: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Default="007C532B">
            <w:pPr>
              <w:rPr>
                <w:sz w:val="16"/>
                <w:szCs w:val="16"/>
              </w:rPr>
            </w:pPr>
          </w:p>
          <w:p w:rsidR="007C532B" w:rsidRPr="00B93AE3" w:rsidRDefault="007C532B">
            <w:pPr>
              <w:rPr>
                <w:sz w:val="16"/>
                <w:szCs w:val="16"/>
              </w:rPr>
            </w:pPr>
          </w:p>
        </w:tc>
        <w:tc>
          <w:tcPr>
            <w:tcW w:w="4020" w:type="dxa"/>
          </w:tcPr>
          <w:p w:rsidR="00536965" w:rsidRDefault="00536965">
            <w:pPr>
              <w:rPr>
                <w:sz w:val="16"/>
                <w:szCs w:val="16"/>
              </w:rPr>
            </w:pPr>
            <w:r>
              <w:rPr>
                <w:sz w:val="16"/>
                <w:szCs w:val="16"/>
              </w:rPr>
              <w:t xml:space="preserve">d. The New York Rangers hockey team won </w:t>
            </w:r>
            <w:r w:rsidRPr="00536965">
              <w:rPr>
                <w:position w:val="-20"/>
                <w:sz w:val="16"/>
                <w:szCs w:val="16"/>
              </w:rPr>
              <w:object w:dxaOrig="220" w:dyaOrig="540">
                <v:shape id="_x0000_i1036" type="#_x0000_t75" style="width:12.2pt;height:29.9pt" o:ole="">
                  <v:imagedata r:id="rId41" o:title=""/>
                </v:shape>
                <o:OLEObject Type="Embed" ProgID="Equation.DSMT4" ShapeID="_x0000_i1036" DrawAspect="Content" ObjectID="_1596390333" r:id="rId42"/>
              </w:object>
            </w:r>
            <w:r>
              <w:rPr>
                <w:sz w:val="16"/>
                <w:szCs w:val="16"/>
              </w:rPr>
              <w:t>of their games last season.  If they lost 21 games, how many games did they play in the entire season?</w:t>
            </w: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Default="00536965">
            <w:pPr>
              <w:rPr>
                <w:sz w:val="16"/>
                <w:szCs w:val="16"/>
              </w:rPr>
            </w:pPr>
          </w:p>
          <w:p w:rsidR="00536965" w:rsidRPr="00B93AE3" w:rsidRDefault="00536965">
            <w:pPr>
              <w:rPr>
                <w:sz w:val="16"/>
                <w:szCs w:val="16"/>
              </w:rPr>
            </w:pPr>
          </w:p>
        </w:tc>
      </w:tr>
      <w:tr w:rsidR="00C35D6C" w:rsidTr="00C35D6C">
        <w:trPr>
          <w:trHeight w:val="1872"/>
        </w:trPr>
        <w:tc>
          <w:tcPr>
            <w:tcW w:w="1341" w:type="dxa"/>
            <w:vMerge w:val="restart"/>
          </w:tcPr>
          <w:p w:rsidR="00C35D6C" w:rsidRDefault="00C35D6C" w:rsidP="00C35D6C">
            <w:pPr>
              <w:rPr>
                <w:sz w:val="16"/>
                <w:szCs w:val="16"/>
              </w:rPr>
            </w:pPr>
            <w:r>
              <w:rPr>
                <w:sz w:val="16"/>
                <w:szCs w:val="16"/>
              </w:rPr>
              <w:lastRenderedPageBreak/>
              <w:t>15. Operations with Decimals</w:t>
            </w:r>
          </w:p>
        </w:tc>
        <w:tc>
          <w:tcPr>
            <w:tcW w:w="1714" w:type="dxa"/>
            <w:vMerge w:val="restart"/>
          </w:tcPr>
          <w:p w:rsidR="00C35D6C" w:rsidRDefault="00C35D6C" w:rsidP="00C35D6C">
            <w:pPr>
              <w:rPr>
                <w:sz w:val="16"/>
                <w:szCs w:val="16"/>
              </w:rPr>
            </w:pPr>
            <w:r>
              <w:rPr>
                <w:sz w:val="16"/>
                <w:szCs w:val="16"/>
              </w:rPr>
              <w:t>When adding and subtracting, line up the decimals first.  Remember, you may need to borrow when subtracting.</w:t>
            </w:r>
          </w:p>
          <w:p w:rsidR="00C35D6C" w:rsidRDefault="00C35D6C" w:rsidP="00C35D6C">
            <w:pPr>
              <w:rPr>
                <w:sz w:val="16"/>
                <w:szCs w:val="16"/>
              </w:rPr>
            </w:pPr>
          </w:p>
          <w:p w:rsidR="00C35D6C" w:rsidRDefault="00C35D6C" w:rsidP="00C35D6C">
            <w:pPr>
              <w:rPr>
                <w:sz w:val="16"/>
                <w:szCs w:val="16"/>
              </w:rPr>
            </w:pPr>
            <w:r>
              <w:rPr>
                <w:sz w:val="16"/>
                <w:szCs w:val="16"/>
              </w:rPr>
              <w:t>When multiplying, line up the right sides and save the decimal for last.</w:t>
            </w:r>
          </w:p>
        </w:tc>
        <w:tc>
          <w:tcPr>
            <w:tcW w:w="3780" w:type="dxa"/>
          </w:tcPr>
          <w:p w:rsidR="00C35D6C" w:rsidRDefault="00C35D6C" w:rsidP="00C35D6C">
            <w:pPr>
              <w:rPr>
                <w:sz w:val="16"/>
                <w:szCs w:val="16"/>
              </w:rPr>
            </w:pPr>
            <w:r>
              <w:rPr>
                <w:sz w:val="16"/>
                <w:szCs w:val="16"/>
              </w:rPr>
              <w:t xml:space="preserve">a. Find the sum of </w:t>
            </w:r>
            <m:oMath>
              <m:r>
                <w:rPr>
                  <w:rFonts w:ascii="Cambria Math" w:hAnsi="Cambria Math"/>
                  <w:sz w:val="16"/>
                  <w:szCs w:val="16"/>
                </w:rPr>
                <m:t>12.85</m:t>
              </m:r>
            </m:oMath>
            <w:r>
              <w:rPr>
                <w:rFonts w:eastAsiaTheme="minorEastAsia"/>
                <w:sz w:val="16"/>
                <w:szCs w:val="16"/>
              </w:rPr>
              <w:t xml:space="preserve"> </w:t>
            </w:r>
            <w:proofErr w:type="gramStart"/>
            <w:r>
              <w:rPr>
                <w:rFonts w:eastAsiaTheme="minorEastAsia"/>
                <w:sz w:val="16"/>
                <w:szCs w:val="16"/>
              </w:rPr>
              <w:t xml:space="preserve">and </w:t>
            </w:r>
            <w:proofErr w:type="gramEnd"/>
            <m:oMath>
              <m:r>
                <w:rPr>
                  <w:rFonts w:ascii="Cambria Math" w:eastAsiaTheme="minorEastAsia" w:hAnsi="Cambria Math"/>
                  <w:sz w:val="16"/>
                  <w:szCs w:val="16"/>
                </w:rPr>
                <m:t>3.901</m:t>
              </m:r>
            </m:oMath>
            <w:r>
              <w:rPr>
                <w:rFonts w:eastAsiaTheme="minorEastAsia"/>
                <w:sz w:val="16"/>
                <w:szCs w:val="16"/>
              </w:rPr>
              <w:t>.</w:t>
            </w:r>
          </w:p>
        </w:tc>
        <w:tc>
          <w:tcPr>
            <w:tcW w:w="4020" w:type="dxa"/>
          </w:tcPr>
          <w:p w:rsidR="00C35D6C" w:rsidRDefault="00C35D6C" w:rsidP="00C35D6C">
            <w:pPr>
              <w:spacing w:after="120"/>
              <w:rPr>
                <w:sz w:val="16"/>
                <w:szCs w:val="16"/>
              </w:rPr>
            </w:pPr>
            <w:r>
              <w:rPr>
                <w:sz w:val="16"/>
                <w:szCs w:val="16"/>
              </w:rPr>
              <w:t xml:space="preserve">b. Find the difference between </w:t>
            </w:r>
            <m:oMath>
              <m:r>
                <w:rPr>
                  <w:rFonts w:ascii="Cambria Math" w:hAnsi="Cambria Math"/>
                  <w:sz w:val="16"/>
                  <w:szCs w:val="16"/>
                </w:rPr>
                <m:t>27.583</m:t>
              </m:r>
            </m:oMath>
            <w:r>
              <w:rPr>
                <w:rFonts w:eastAsiaTheme="minorEastAsia"/>
                <w:sz w:val="16"/>
                <w:szCs w:val="16"/>
              </w:rPr>
              <w:t xml:space="preserve"> </w:t>
            </w:r>
            <w:proofErr w:type="gramStart"/>
            <w:r>
              <w:rPr>
                <w:rFonts w:eastAsiaTheme="minorEastAsia"/>
                <w:sz w:val="16"/>
                <w:szCs w:val="16"/>
              </w:rPr>
              <w:t xml:space="preserve">and </w:t>
            </w:r>
            <w:proofErr w:type="gramEnd"/>
            <m:oMath>
              <m:r>
                <w:rPr>
                  <w:rFonts w:ascii="Cambria Math" w:eastAsiaTheme="minorEastAsia" w:hAnsi="Cambria Math"/>
                  <w:sz w:val="16"/>
                  <w:szCs w:val="16"/>
                </w:rPr>
                <m:t>11.315</m:t>
              </m:r>
            </m:oMath>
            <w:r>
              <w:rPr>
                <w:rFonts w:eastAsiaTheme="minorEastAsia"/>
                <w:sz w:val="16"/>
                <w:szCs w:val="16"/>
              </w:rPr>
              <w:t>.</w:t>
            </w:r>
          </w:p>
        </w:tc>
      </w:tr>
      <w:tr w:rsidR="00C35D6C" w:rsidTr="00C35D6C">
        <w:trPr>
          <w:trHeight w:val="2448"/>
        </w:trPr>
        <w:tc>
          <w:tcPr>
            <w:tcW w:w="1341" w:type="dxa"/>
            <w:vMerge/>
          </w:tcPr>
          <w:p w:rsidR="00C35D6C" w:rsidRDefault="00C35D6C" w:rsidP="00C35D6C">
            <w:pPr>
              <w:rPr>
                <w:sz w:val="16"/>
                <w:szCs w:val="16"/>
              </w:rPr>
            </w:pPr>
          </w:p>
        </w:tc>
        <w:tc>
          <w:tcPr>
            <w:tcW w:w="1714" w:type="dxa"/>
            <w:vMerge/>
          </w:tcPr>
          <w:p w:rsidR="00C35D6C" w:rsidRDefault="00C35D6C" w:rsidP="00C35D6C">
            <w:pPr>
              <w:rPr>
                <w:sz w:val="16"/>
                <w:szCs w:val="16"/>
              </w:rPr>
            </w:pPr>
          </w:p>
        </w:tc>
        <w:tc>
          <w:tcPr>
            <w:tcW w:w="3780" w:type="dxa"/>
          </w:tcPr>
          <w:p w:rsidR="00C35D6C" w:rsidRDefault="00C35D6C" w:rsidP="00C35D6C">
            <w:pPr>
              <w:rPr>
                <w:sz w:val="16"/>
                <w:szCs w:val="16"/>
              </w:rPr>
            </w:pPr>
            <w:r>
              <w:rPr>
                <w:sz w:val="16"/>
                <w:szCs w:val="16"/>
              </w:rPr>
              <w:t xml:space="preserve">c. Find the product of </w:t>
            </w:r>
            <m:oMath>
              <m:r>
                <w:rPr>
                  <w:rFonts w:ascii="Cambria Math" w:hAnsi="Cambria Math"/>
                  <w:sz w:val="16"/>
                  <w:szCs w:val="16"/>
                </w:rPr>
                <m:t>5.25</m:t>
              </m:r>
            </m:oMath>
            <w:r>
              <w:rPr>
                <w:rFonts w:eastAsiaTheme="minorEastAsia"/>
                <w:sz w:val="16"/>
                <w:szCs w:val="16"/>
              </w:rPr>
              <w:t xml:space="preserve"> </w:t>
            </w:r>
            <w:proofErr w:type="gramStart"/>
            <w:r>
              <w:rPr>
                <w:rFonts w:eastAsiaTheme="minorEastAsia"/>
                <w:sz w:val="16"/>
                <w:szCs w:val="16"/>
              </w:rPr>
              <w:t xml:space="preserve">and </w:t>
            </w:r>
            <w:proofErr w:type="gramEnd"/>
            <m:oMath>
              <m:r>
                <w:rPr>
                  <w:rFonts w:ascii="Cambria Math" w:eastAsiaTheme="minorEastAsia" w:hAnsi="Cambria Math"/>
                  <w:sz w:val="16"/>
                  <w:szCs w:val="16"/>
                </w:rPr>
                <m:t>0.8</m:t>
              </m:r>
            </m:oMath>
            <w:r>
              <w:rPr>
                <w:rFonts w:eastAsiaTheme="minorEastAsia"/>
                <w:sz w:val="16"/>
                <w:szCs w:val="16"/>
              </w:rPr>
              <w:t>.</w:t>
            </w:r>
          </w:p>
        </w:tc>
        <w:tc>
          <w:tcPr>
            <w:tcW w:w="4020" w:type="dxa"/>
          </w:tcPr>
          <w:p w:rsidR="00C35D6C" w:rsidRDefault="00C35D6C" w:rsidP="00C35D6C">
            <w:pPr>
              <w:rPr>
                <w:sz w:val="16"/>
                <w:szCs w:val="16"/>
              </w:rPr>
            </w:pPr>
            <w:r>
              <w:rPr>
                <w:sz w:val="16"/>
                <w:szCs w:val="16"/>
              </w:rPr>
              <w:t xml:space="preserve">d. Find the sum, difference, and product between </w:t>
            </w:r>
            <m:oMath>
              <m:r>
                <w:rPr>
                  <w:rFonts w:ascii="Cambria Math" w:hAnsi="Cambria Math"/>
                  <w:sz w:val="16"/>
                  <w:szCs w:val="16"/>
                </w:rPr>
                <m:t>4.572</m:t>
              </m:r>
            </m:oMath>
            <w:r>
              <w:rPr>
                <w:rFonts w:eastAsiaTheme="minorEastAsia"/>
                <w:sz w:val="16"/>
                <w:szCs w:val="16"/>
              </w:rPr>
              <w:t xml:space="preserve"> </w:t>
            </w:r>
            <w:proofErr w:type="gramStart"/>
            <w:r>
              <w:rPr>
                <w:rFonts w:eastAsiaTheme="minorEastAsia"/>
                <w:sz w:val="16"/>
                <w:szCs w:val="16"/>
              </w:rPr>
              <w:t xml:space="preserve">and </w:t>
            </w:r>
            <w:proofErr w:type="gramEnd"/>
            <m:oMath>
              <m:r>
                <w:rPr>
                  <w:rFonts w:ascii="Cambria Math" w:eastAsiaTheme="minorEastAsia" w:hAnsi="Cambria Math"/>
                  <w:sz w:val="16"/>
                  <w:szCs w:val="16"/>
                </w:rPr>
                <m:t>2.15</m:t>
              </m:r>
            </m:oMath>
            <w:r>
              <w:rPr>
                <w:rFonts w:eastAsiaTheme="minorEastAsia"/>
                <w:sz w:val="16"/>
                <w:szCs w:val="16"/>
              </w:rPr>
              <w:t>.</w:t>
            </w:r>
          </w:p>
        </w:tc>
      </w:tr>
      <w:tr w:rsidR="00C35D6C" w:rsidTr="00640CD5">
        <w:trPr>
          <w:trHeight w:val="222"/>
        </w:trPr>
        <w:tc>
          <w:tcPr>
            <w:tcW w:w="1341" w:type="dxa"/>
            <w:vMerge w:val="restart"/>
          </w:tcPr>
          <w:p w:rsidR="00C35D6C" w:rsidRDefault="00C35D6C" w:rsidP="00C35D6C">
            <w:pPr>
              <w:rPr>
                <w:sz w:val="16"/>
                <w:szCs w:val="16"/>
              </w:rPr>
            </w:pPr>
            <w:r>
              <w:rPr>
                <w:sz w:val="16"/>
                <w:szCs w:val="16"/>
              </w:rPr>
              <w:t>16. Exponents and Exponent Rules</w:t>
            </w:r>
          </w:p>
        </w:tc>
        <w:tc>
          <w:tcPr>
            <w:tcW w:w="1714" w:type="dxa"/>
            <w:vMerge w:val="restart"/>
          </w:tcPr>
          <w:p w:rsidR="00C35D6C" w:rsidRDefault="00C35D6C" w:rsidP="00C35D6C">
            <w:pPr>
              <w:rPr>
                <w:sz w:val="16"/>
                <w:szCs w:val="16"/>
              </w:rPr>
            </w:pPr>
          </w:p>
        </w:tc>
        <w:tc>
          <w:tcPr>
            <w:tcW w:w="3780" w:type="dxa"/>
          </w:tcPr>
          <w:p w:rsidR="00C35D6C" w:rsidRDefault="00C35D6C" w:rsidP="00E825ED">
            <w:pPr>
              <w:rPr>
                <w:sz w:val="16"/>
                <w:szCs w:val="16"/>
              </w:rPr>
            </w:pPr>
            <w:r>
              <w:rPr>
                <w:sz w:val="16"/>
                <w:szCs w:val="16"/>
              </w:rPr>
              <w:t xml:space="preserve">a. </w:t>
            </w:r>
            <w:r w:rsidR="00E825ED">
              <w:rPr>
                <w:sz w:val="16"/>
                <w:szCs w:val="16"/>
              </w:rPr>
              <w:t xml:space="preserve">Express with a single exponent: </w:t>
            </w:r>
            <m:oMath>
              <m:sSup>
                <m:sSupPr>
                  <m:ctrlPr>
                    <w:rPr>
                      <w:rFonts w:ascii="Cambria Math" w:hAnsi="Cambria Math"/>
                      <w:i/>
                      <w:sz w:val="18"/>
                      <w:szCs w:val="16"/>
                    </w:rPr>
                  </m:ctrlPr>
                </m:sSupPr>
                <m:e>
                  <m:r>
                    <w:rPr>
                      <w:rFonts w:ascii="Cambria Math" w:hAnsi="Cambria Math"/>
                      <w:sz w:val="18"/>
                      <w:szCs w:val="16"/>
                    </w:rPr>
                    <m:t>2</m:t>
                  </m:r>
                </m:e>
                <m:sup>
                  <m:r>
                    <w:rPr>
                      <w:rFonts w:ascii="Cambria Math" w:hAnsi="Cambria Math"/>
                      <w:sz w:val="18"/>
                      <w:szCs w:val="16"/>
                    </w:rPr>
                    <m:t>4</m:t>
                  </m:r>
                </m:sup>
              </m:sSup>
              <m:r>
                <w:rPr>
                  <w:rFonts w:ascii="Cambria Math" w:hAnsi="Cambria Math"/>
                  <w:sz w:val="18"/>
                  <w:szCs w:val="16"/>
                </w:rPr>
                <m:t>∙</m:t>
              </m:r>
              <m:sSup>
                <m:sSupPr>
                  <m:ctrlPr>
                    <w:rPr>
                      <w:rFonts w:ascii="Cambria Math" w:hAnsi="Cambria Math"/>
                      <w:i/>
                      <w:sz w:val="18"/>
                      <w:szCs w:val="16"/>
                    </w:rPr>
                  </m:ctrlPr>
                </m:sSupPr>
                <m:e>
                  <m:r>
                    <w:rPr>
                      <w:rFonts w:ascii="Cambria Math" w:hAnsi="Cambria Math"/>
                      <w:sz w:val="18"/>
                      <w:szCs w:val="16"/>
                    </w:rPr>
                    <m:t>2</m:t>
                  </m:r>
                </m:e>
                <m:sup>
                  <m:r>
                    <w:rPr>
                      <w:rFonts w:ascii="Cambria Math" w:hAnsi="Cambria Math"/>
                      <w:sz w:val="18"/>
                      <w:szCs w:val="16"/>
                    </w:rPr>
                    <m:t>6</m:t>
                  </m:r>
                </m:sup>
              </m:sSup>
            </m:oMath>
          </w:p>
        </w:tc>
        <w:tc>
          <w:tcPr>
            <w:tcW w:w="4020" w:type="dxa"/>
          </w:tcPr>
          <w:p w:rsidR="00C35D6C" w:rsidRDefault="00E825ED" w:rsidP="00E825ED">
            <w:pPr>
              <w:spacing w:after="1080"/>
              <w:rPr>
                <w:sz w:val="16"/>
                <w:szCs w:val="16"/>
              </w:rPr>
            </w:pPr>
            <w:r>
              <w:rPr>
                <w:sz w:val="16"/>
                <w:szCs w:val="16"/>
              </w:rPr>
              <w:t xml:space="preserve">b. Express with a single exponent: </w:t>
            </w:r>
            <m:oMath>
              <m:sSup>
                <m:sSupPr>
                  <m:ctrlPr>
                    <w:rPr>
                      <w:rFonts w:ascii="Cambria Math" w:hAnsi="Cambria Math"/>
                      <w:i/>
                      <w:sz w:val="18"/>
                      <w:szCs w:val="16"/>
                    </w:rPr>
                  </m:ctrlPr>
                </m:sSupPr>
                <m:e>
                  <m:r>
                    <w:rPr>
                      <w:rFonts w:ascii="Cambria Math" w:hAnsi="Cambria Math"/>
                      <w:sz w:val="18"/>
                      <w:szCs w:val="16"/>
                    </w:rPr>
                    <m:t>(</m:t>
                  </m:r>
                  <m:sSup>
                    <m:sSupPr>
                      <m:ctrlPr>
                        <w:rPr>
                          <w:rFonts w:ascii="Cambria Math" w:hAnsi="Cambria Math"/>
                          <w:i/>
                          <w:sz w:val="18"/>
                          <w:szCs w:val="16"/>
                        </w:rPr>
                      </m:ctrlPr>
                    </m:sSupPr>
                    <m:e>
                      <m:r>
                        <w:rPr>
                          <w:rFonts w:ascii="Cambria Math" w:hAnsi="Cambria Math"/>
                          <w:sz w:val="18"/>
                          <w:szCs w:val="16"/>
                        </w:rPr>
                        <m:t>3</m:t>
                      </m:r>
                    </m:e>
                    <m:sup>
                      <m:r>
                        <w:rPr>
                          <w:rFonts w:ascii="Cambria Math" w:hAnsi="Cambria Math"/>
                          <w:sz w:val="18"/>
                          <w:szCs w:val="16"/>
                        </w:rPr>
                        <m:t>4</m:t>
                      </m:r>
                    </m:sup>
                  </m:sSup>
                  <m:r>
                    <w:rPr>
                      <w:rFonts w:ascii="Cambria Math" w:hAnsi="Cambria Math"/>
                      <w:sz w:val="18"/>
                      <w:szCs w:val="16"/>
                    </w:rPr>
                    <m:t>)</m:t>
                  </m:r>
                </m:e>
                <m:sup>
                  <m:r>
                    <w:rPr>
                      <w:rFonts w:ascii="Cambria Math" w:hAnsi="Cambria Math"/>
                      <w:sz w:val="18"/>
                      <w:szCs w:val="16"/>
                    </w:rPr>
                    <m:t>5</m:t>
                  </m:r>
                </m:sup>
              </m:sSup>
            </m:oMath>
          </w:p>
        </w:tc>
      </w:tr>
      <w:tr w:rsidR="00C35D6C" w:rsidTr="00640CD5">
        <w:trPr>
          <w:trHeight w:val="222"/>
        </w:trPr>
        <w:tc>
          <w:tcPr>
            <w:tcW w:w="1341" w:type="dxa"/>
            <w:vMerge/>
          </w:tcPr>
          <w:p w:rsidR="00C35D6C" w:rsidRDefault="00C35D6C" w:rsidP="00C35D6C">
            <w:pPr>
              <w:rPr>
                <w:sz w:val="16"/>
                <w:szCs w:val="16"/>
              </w:rPr>
            </w:pPr>
          </w:p>
        </w:tc>
        <w:tc>
          <w:tcPr>
            <w:tcW w:w="1714" w:type="dxa"/>
            <w:vMerge/>
          </w:tcPr>
          <w:p w:rsidR="00C35D6C" w:rsidRDefault="00C35D6C" w:rsidP="00C35D6C">
            <w:pPr>
              <w:rPr>
                <w:sz w:val="16"/>
                <w:szCs w:val="16"/>
              </w:rPr>
            </w:pPr>
          </w:p>
        </w:tc>
        <w:tc>
          <w:tcPr>
            <w:tcW w:w="3780" w:type="dxa"/>
          </w:tcPr>
          <w:p w:rsidR="00C35D6C" w:rsidRDefault="00E825ED" w:rsidP="00E825ED">
            <w:pPr>
              <w:spacing w:after="1320"/>
              <w:rPr>
                <w:sz w:val="16"/>
                <w:szCs w:val="16"/>
              </w:rPr>
            </w:pPr>
            <w:r>
              <w:rPr>
                <w:sz w:val="16"/>
                <w:szCs w:val="16"/>
              </w:rPr>
              <w:t xml:space="preserve">c. Express with a  single exponent: </w:t>
            </w:r>
            <m:oMath>
              <m:f>
                <m:fPr>
                  <m:ctrlPr>
                    <w:rPr>
                      <w:rFonts w:ascii="Cambria Math" w:hAnsi="Cambria Math"/>
                      <w:i/>
                      <w:sz w:val="18"/>
                      <w:szCs w:val="16"/>
                    </w:rPr>
                  </m:ctrlPr>
                </m:fPr>
                <m:num>
                  <m:sSup>
                    <m:sSupPr>
                      <m:ctrlPr>
                        <w:rPr>
                          <w:rFonts w:ascii="Cambria Math" w:hAnsi="Cambria Math"/>
                          <w:i/>
                          <w:sz w:val="18"/>
                          <w:szCs w:val="16"/>
                        </w:rPr>
                      </m:ctrlPr>
                    </m:sSupPr>
                    <m:e>
                      <m:r>
                        <w:rPr>
                          <w:rFonts w:ascii="Cambria Math" w:hAnsi="Cambria Math"/>
                          <w:sz w:val="18"/>
                          <w:szCs w:val="16"/>
                        </w:rPr>
                        <m:t>3</m:t>
                      </m:r>
                    </m:e>
                    <m:sup>
                      <m:r>
                        <w:rPr>
                          <w:rFonts w:ascii="Cambria Math" w:hAnsi="Cambria Math"/>
                          <w:sz w:val="18"/>
                          <w:szCs w:val="16"/>
                        </w:rPr>
                        <m:t>7</m:t>
                      </m:r>
                    </m:sup>
                  </m:sSup>
                </m:num>
                <m:den>
                  <m:sSup>
                    <m:sSupPr>
                      <m:ctrlPr>
                        <w:rPr>
                          <w:rFonts w:ascii="Cambria Math" w:hAnsi="Cambria Math"/>
                          <w:i/>
                          <w:sz w:val="18"/>
                          <w:szCs w:val="16"/>
                        </w:rPr>
                      </m:ctrlPr>
                    </m:sSupPr>
                    <m:e>
                      <m:r>
                        <w:rPr>
                          <w:rFonts w:ascii="Cambria Math" w:hAnsi="Cambria Math"/>
                          <w:sz w:val="18"/>
                          <w:szCs w:val="16"/>
                        </w:rPr>
                        <m:t>3</m:t>
                      </m:r>
                    </m:e>
                    <m:sup>
                      <m:r>
                        <w:rPr>
                          <w:rFonts w:ascii="Cambria Math" w:hAnsi="Cambria Math"/>
                          <w:sz w:val="18"/>
                          <w:szCs w:val="16"/>
                        </w:rPr>
                        <m:t>2</m:t>
                      </m:r>
                    </m:sup>
                  </m:sSup>
                </m:den>
              </m:f>
            </m:oMath>
          </w:p>
        </w:tc>
        <w:tc>
          <w:tcPr>
            <w:tcW w:w="4020" w:type="dxa"/>
          </w:tcPr>
          <w:p w:rsidR="00C35D6C" w:rsidRDefault="00E825ED" w:rsidP="00C35D6C">
            <w:pPr>
              <w:rPr>
                <w:sz w:val="16"/>
                <w:szCs w:val="16"/>
              </w:rPr>
            </w:pPr>
            <w:r>
              <w:rPr>
                <w:sz w:val="16"/>
                <w:szCs w:val="16"/>
              </w:rPr>
              <w:t xml:space="preserve">d. Express with a single positive exponent: </w:t>
            </w:r>
            <m:oMath>
              <m:sSup>
                <m:sSupPr>
                  <m:ctrlPr>
                    <w:rPr>
                      <w:rFonts w:ascii="Cambria Math" w:hAnsi="Cambria Math"/>
                      <w:i/>
                      <w:sz w:val="18"/>
                      <w:szCs w:val="16"/>
                    </w:rPr>
                  </m:ctrlPr>
                </m:sSupPr>
                <m:e>
                  <m:r>
                    <w:rPr>
                      <w:rFonts w:ascii="Cambria Math" w:hAnsi="Cambria Math"/>
                      <w:sz w:val="18"/>
                      <w:szCs w:val="16"/>
                    </w:rPr>
                    <m:t>2</m:t>
                  </m:r>
                </m:e>
                <m:sup>
                  <m:r>
                    <w:rPr>
                      <w:rFonts w:ascii="Cambria Math" w:hAnsi="Cambria Math"/>
                      <w:sz w:val="18"/>
                      <w:szCs w:val="16"/>
                    </w:rPr>
                    <m:t>-3</m:t>
                  </m:r>
                </m:sup>
              </m:sSup>
            </m:oMath>
          </w:p>
        </w:tc>
      </w:tr>
      <w:tr w:rsidR="00C35D6C" w:rsidTr="00640CD5">
        <w:trPr>
          <w:trHeight w:val="222"/>
        </w:trPr>
        <w:tc>
          <w:tcPr>
            <w:tcW w:w="1341" w:type="dxa"/>
          </w:tcPr>
          <w:p w:rsidR="00C35D6C" w:rsidRDefault="00C35D6C" w:rsidP="00E825ED">
            <w:pPr>
              <w:rPr>
                <w:sz w:val="16"/>
                <w:szCs w:val="16"/>
              </w:rPr>
            </w:pPr>
            <w:r>
              <w:rPr>
                <w:sz w:val="16"/>
                <w:szCs w:val="16"/>
              </w:rPr>
              <w:t>1</w:t>
            </w:r>
            <w:r w:rsidR="00E825ED">
              <w:rPr>
                <w:sz w:val="16"/>
                <w:szCs w:val="16"/>
              </w:rPr>
              <w:t>7</w:t>
            </w:r>
            <w:r>
              <w:rPr>
                <w:sz w:val="16"/>
                <w:szCs w:val="16"/>
              </w:rPr>
              <w:t>. Estimating Square Roots</w:t>
            </w:r>
          </w:p>
        </w:tc>
        <w:tc>
          <w:tcPr>
            <w:tcW w:w="1714" w:type="dxa"/>
          </w:tcPr>
          <w:p w:rsidR="00C35D6C" w:rsidRPr="00B93AE3" w:rsidRDefault="00C35D6C" w:rsidP="00C35D6C">
            <w:pPr>
              <w:rPr>
                <w:sz w:val="16"/>
                <w:szCs w:val="16"/>
              </w:rPr>
            </w:pPr>
            <w:r>
              <w:rPr>
                <w:sz w:val="16"/>
                <w:szCs w:val="16"/>
              </w:rPr>
              <w:t>You need to know the perfect squares 1-144.</w:t>
            </w:r>
          </w:p>
        </w:tc>
        <w:tc>
          <w:tcPr>
            <w:tcW w:w="3780" w:type="dxa"/>
          </w:tcPr>
          <w:p w:rsidR="00C35D6C" w:rsidRDefault="00C35D6C" w:rsidP="00C35D6C">
            <w:pPr>
              <w:rPr>
                <w:sz w:val="16"/>
                <w:szCs w:val="16"/>
              </w:rPr>
            </w:pPr>
            <w:proofErr w:type="gramStart"/>
            <w:r>
              <w:rPr>
                <w:sz w:val="16"/>
                <w:szCs w:val="16"/>
              </w:rPr>
              <w:t>a</w:t>
            </w:r>
            <w:proofErr w:type="gramEnd"/>
            <w:r>
              <w:rPr>
                <w:sz w:val="16"/>
                <w:szCs w:val="16"/>
              </w:rPr>
              <w:t xml:space="preserve">. </w:t>
            </w:r>
            <w:r w:rsidRPr="000D44CA">
              <w:rPr>
                <w:rFonts w:asciiTheme="minorHAnsi" w:hAnsiTheme="minorHAnsi" w:cstheme="minorBidi"/>
                <w:b/>
                <w:position w:val="-8"/>
                <w:sz w:val="22"/>
                <w:szCs w:val="22"/>
              </w:rPr>
              <w:object w:dxaOrig="520" w:dyaOrig="380" w14:anchorId="489E2E88">
                <v:shape id="_x0000_i1037" type="#_x0000_t75" style="width:23.8pt;height:18.85pt" o:ole="">
                  <v:imagedata r:id="rId43" o:title=""/>
                </v:shape>
                <o:OLEObject Type="Embed" ProgID="Equation.DSMT4" ShapeID="_x0000_i1037" DrawAspect="Content" ObjectID="_1596390334" r:id="rId44"/>
              </w:object>
            </w:r>
            <w:r>
              <w:rPr>
                <w:rFonts w:asciiTheme="minorHAnsi" w:hAnsiTheme="minorHAnsi" w:cstheme="minorBidi"/>
                <w:b/>
                <w:sz w:val="22"/>
                <w:szCs w:val="22"/>
              </w:rPr>
              <w:t xml:space="preserve"> </w:t>
            </w:r>
            <w:r w:rsidRPr="00DE083B">
              <w:rPr>
                <w:rFonts w:cstheme="minorBidi"/>
                <w:sz w:val="16"/>
                <w:szCs w:val="16"/>
              </w:rPr>
              <w:t>is between what two whole numbers?</w:t>
            </w:r>
            <w:r>
              <w:rPr>
                <w:rFonts w:cstheme="minorBidi"/>
                <w:sz w:val="16"/>
                <w:szCs w:val="16"/>
              </w:rPr>
              <w:t xml:space="preserve">  Which number is it closer </w:t>
            </w:r>
            <w:proofErr w:type="gramStart"/>
            <w:r>
              <w:rPr>
                <w:rFonts w:cstheme="minorBidi"/>
                <w:sz w:val="16"/>
                <w:szCs w:val="16"/>
              </w:rPr>
              <w:t>to</w:t>
            </w:r>
            <w:proofErr w:type="gramEnd"/>
            <w:r>
              <w:rPr>
                <w:rFonts w:cstheme="minorBidi"/>
                <w:sz w:val="16"/>
                <w:szCs w:val="16"/>
              </w:rPr>
              <w:t>?</w:t>
            </w:r>
            <w:r w:rsidR="00E22E2A">
              <w:rPr>
                <w:rFonts w:cstheme="minorBidi"/>
                <w:sz w:val="16"/>
                <w:szCs w:val="16"/>
              </w:rPr>
              <w:t xml:space="preserve">  Approximate </w:t>
            </w:r>
            <w:proofErr w:type="gramStart"/>
            <w:r w:rsidR="00E22E2A">
              <w:rPr>
                <w:rFonts w:cstheme="minorBidi"/>
                <w:sz w:val="16"/>
                <w:szCs w:val="16"/>
              </w:rPr>
              <w:t>it’s</w:t>
            </w:r>
            <w:proofErr w:type="gramEnd"/>
            <w:r w:rsidR="00E22E2A">
              <w:rPr>
                <w:rFonts w:cstheme="minorBidi"/>
                <w:sz w:val="16"/>
                <w:szCs w:val="16"/>
              </w:rPr>
              <w:t xml:space="preserve"> value as a mixed number.</w:t>
            </w:r>
          </w:p>
        </w:tc>
        <w:tc>
          <w:tcPr>
            <w:tcW w:w="4020" w:type="dxa"/>
          </w:tcPr>
          <w:p w:rsidR="00C35D6C" w:rsidRDefault="00C35D6C" w:rsidP="00C35D6C">
            <w:pPr>
              <w:rPr>
                <w:rFonts w:cstheme="minorBidi"/>
                <w:sz w:val="16"/>
                <w:szCs w:val="16"/>
              </w:rPr>
            </w:pPr>
            <w:proofErr w:type="gramStart"/>
            <w:r>
              <w:rPr>
                <w:sz w:val="16"/>
                <w:szCs w:val="16"/>
              </w:rPr>
              <w:t>b</w:t>
            </w:r>
            <w:proofErr w:type="gramEnd"/>
            <w:r>
              <w:rPr>
                <w:sz w:val="16"/>
                <w:szCs w:val="16"/>
              </w:rPr>
              <w:t xml:space="preserve">. </w:t>
            </w:r>
            <w:r w:rsidRPr="00DE083B">
              <w:rPr>
                <w:rFonts w:asciiTheme="minorHAnsi" w:hAnsiTheme="minorHAnsi" w:cstheme="minorBidi"/>
                <w:b/>
                <w:position w:val="-6"/>
                <w:sz w:val="22"/>
                <w:szCs w:val="22"/>
              </w:rPr>
              <w:object w:dxaOrig="480" w:dyaOrig="360" w14:anchorId="776BF36A">
                <v:shape id="_x0000_i1038" type="#_x0000_t75" style="width:22.7pt;height:18.3pt" o:ole="">
                  <v:imagedata r:id="rId45" o:title=""/>
                </v:shape>
                <o:OLEObject Type="Embed" ProgID="Equation.DSMT4" ShapeID="_x0000_i1038" DrawAspect="Content" ObjectID="_1596390335" r:id="rId46"/>
              </w:object>
            </w:r>
            <w:r w:rsidRPr="00DE083B">
              <w:rPr>
                <w:rFonts w:cstheme="minorBidi"/>
                <w:sz w:val="16"/>
                <w:szCs w:val="16"/>
              </w:rPr>
              <w:t xml:space="preserve"> is between what two whole numbers?</w:t>
            </w:r>
            <w:r>
              <w:rPr>
                <w:rFonts w:cstheme="minorBidi"/>
                <w:sz w:val="16"/>
                <w:szCs w:val="16"/>
              </w:rPr>
              <w:t xml:space="preserve"> Which number is it closer </w:t>
            </w:r>
            <w:proofErr w:type="gramStart"/>
            <w:r>
              <w:rPr>
                <w:rFonts w:cstheme="minorBidi"/>
                <w:sz w:val="16"/>
                <w:szCs w:val="16"/>
              </w:rPr>
              <w:t>to</w:t>
            </w:r>
            <w:proofErr w:type="gramEnd"/>
            <w:r>
              <w:rPr>
                <w:rFonts w:cstheme="minorBidi"/>
                <w:sz w:val="16"/>
                <w:szCs w:val="16"/>
              </w:rPr>
              <w:t>?</w:t>
            </w:r>
            <w:r w:rsidR="00E22E2A">
              <w:rPr>
                <w:rFonts w:cstheme="minorBidi"/>
                <w:sz w:val="16"/>
                <w:szCs w:val="16"/>
              </w:rPr>
              <w:t xml:space="preserve">  Approximate </w:t>
            </w:r>
            <w:proofErr w:type="gramStart"/>
            <w:r w:rsidR="00E22E2A">
              <w:rPr>
                <w:rFonts w:cstheme="minorBidi"/>
                <w:sz w:val="16"/>
                <w:szCs w:val="16"/>
              </w:rPr>
              <w:t>it’s</w:t>
            </w:r>
            <w:proofErr w:type="gramEnd"/>
            <w:r w:rsidR="00E22E2A">
              <w:rPr>
                <w:rFonts w:cstheme="minorBidi"/>
                <w:sz w:val="16"/>
                <w:szCs w:val="16"/>
              </w:rPr>
              <w:t xml:space="preserve"> value as a mixed number.</w:t>
            </w:r>
          </w:p>
          <w:p w:rsidR="00C35D6C" w:rsidRDefault="00C35D6C" w:rsidP="00C35D6C">
            <w:pPr>
              <w:rPr>
                <w:rFonts w:cstheme="minorBidi"/>
                <w:sz w:val="16"/>
                <w:szCs w:val="16"/>
              </w:rPr>
            </w:pPr>
          </w:p>
          <w:p w:rsidR="00C35D6C" w:rsidRDefault="00C35D6C" w:rsidP="00C35D6C">
            <w:pPr>
              <w:rPr>
                <w:rFonts w:cstheme="minorBidi"/>
                <w:sz w:val="16"/>
                <w:szCs w:val="16"/>
              </w:rPr>
            </w:pPr>
          </w:p>
          <w:p w:rsidR="00C35D6C" w:rsidRDefault="00C35D6C" w:rsidP="00C35D6C">
            <w:pPr>
              <w:rPr>
                <w:rFonts w:cstheme="minorBidi"/>
                <w:sz w:val="16"/>
                <w:szCs w:val="16"/>
              </w:rPr>
            </w:pPr>
          </w:p>
          <w:p w:rsidR="00C35D6C" w:rsidRDefault="00C35D6C" w:rsidP="00C35D6C">
            <w:pPr>
              <w:rPr>
                <w:rFonts w:cstheme="minorBidi"/>
                <w:sz w:val="16"/>
                <w:szCs w:val="16"/>
              </w:rPr>
            </w:pPr>
          </w:p>
          <w:p w:rsidR="00C35D6C" w:rsidRDefault="00C35D6C" w:rsidP="00C35D6C">
            <w:pPr>
              <w:rPr>
                <w:rFonts w:cstheme="minorBidi"/>
                <w:sz w:val="16"/>
                <w:szCs w:val="16"/>
              </w:rPr>
            </w:pPr>
          </w:p>
          <w:p w:rsidR="00C35D6C" w:rsidRDefault="00C35D6C" w:rsidP="00C35D6C">
            <w:pPr>
              <w:rPr>
                <w:rFonts w:cstheme="minorBidi"/>
                <w:sz w:val="16"/>
                <w:szCs w:val="16"/>
              </w:rPr>
            </w:pPr>
          </w:p>
          <w:p w:rsidR="00C35D6C" w:rsidRDefault="00C35D6C" w:rsidP="00C35D6C">
            <w:pPr>
              <w:rPr>
                <w:rFonts w:cstheme="minorBidi"/>
                <w:sz w:val="16"/>
                <w:szCs w:val="16"/>
              </w:rPr>
            </w:pPr>
          </w:p>
          <w:p w:rsidR="00C35D6C" w:rsidRDefault="00C35D6C" w:rsidP="00C35D6C">
            <w:pPr>
              <w:rPr>
                <w:rFonts w:cstheme="minorBidi"/>
                <w:sz w:val="16"/>
                <w:szCs w:val="16"/>
              </w:rPr>
            </w:pPr>
          </w:p>
          <w:p w:rsidR="00C35D6C" w:rsidRDefault="00C35D6C" w:rsidP="00C35D6C">
            <w:pPr>
              <w:rPr>
                <w:sz w:val="16"/>
                <w:szCs w:val="16"/>
              </w:rPr>
            </w:pPr>
          </w:p>
        </w:tc>
      </w:tr>
      <w:tr w:rsidR="00640CD5" w:rsidTr="00640CD5">
        <w:trPr>
          <w:trHeight w:val="222"/>
        </w:trPr>
        <w:tc>
          <w:tcPr>
            <w:tcW w:w="1341" w:type="dxa"/>
          </w:tcPr>
          <w:p w:rsidR="007A10A3" w:rsidRPr="00B93AE3" w:rsidRDefault="00E825ED" w:rsidP="0009507B">
            <w:pPr>
              <w:rPr>
                <w:sz w:val="16"/>
                <w:szCs w:val="16"/>
              </w:rPr>
            </w:pPr>
            <w:r>
              <w:rPr>
                <w:sz w:val="16"/>
                <w:szCs w:val="16"/>
              </w:rPr>
              <w:t>18</w:t>
            </w:r>
            <w:r w:rsidR="0009507B">
              <w:rPr>
                <w:sz w:val="16"/>
                <w:szCs w:val="16"/>
              </w:rPr>
              <w:t>. Simplify Radicals</w:t>
            </w:r>
          </w:p>
        </w:tc>
        <w:tc>
          <w:tcPr>
            <w:tcW w:w="1714" w:type="dxa"/>
          </w:tcPr>
          <w:p w:rsidR="00C35D6C" w:rsidRDefault="00C35D6C">
            <w:pPr>
              <w:rPr>
                <w:sz w:val="16"/>
                <w:szCs w:val="16"/>
              </w:rPr>
            </w:pPr>
            <w:r>
              <w:rPr>
                <w:sz w:val="16"/>
                <w:szCs w:val="16"/>
              </w:rPr>
              <w:t xml:space="preserve">When multiplying, </w:t>
            </w:r>
            <w:proofErr w:type="spellStart"/>
            <w:r>
              <w:rPr>
                <w:sz w:val="16"/>
                <w:szCs w:val="16"/>
              </w:rPr>
              <w:t>outisde●outside</w:t>
            </w:r>
            <w:proofErr w:type="spellEnd"/>
            <w:r>
              <w:rPr>
                <w:sz w:val="16"/>
                <w:szCs w:val="16"/>
              </w:rPr>
              <w:t xml:space="preserve"> and </w:t>
            </w:r>
            <w:proofErr w:type="spellStart"/>
            <w:r>
              <w:rPr>
                <w:sz w:val="16"/>
                <w:szCs w:val="16"/>
              </w:rPr>
              <w:t>inside●inside</w:t>
            </w:r>
            <w:proofErr w:type="spellEnd"/>
            <w:r>
              <w:rPr>
                <w:sz w:val="16"/>
                <w:szCs w:val="16"/>
              </w:rPr>
              <w:t>.</w:t>
            </w:r>
          </w:p>
          <w:p w:rsidR="00C35D6C" w:rsidRDefault="00C35D6C">
            <w:pPr>
              <w:rPr>
                <w:sz w:val="16"/>
                <w:szCs w:val="16"/>
              </w:rPr>
            </w:pPr>
          </w:p>
          <w:p w:rsidR="00C35D6C" w:rsidRPr="00B93AE3" w:rsidRDefault="00C35D6C">
            <w:pPr>
              <w:rPr>
                <w:sz w:val="16"/>
                <w:szCs w:val="16"/>
              </w:rPr>
            </w:pPr>
            <w:r>
              <w:rPr>
                <w:sz w:val="16"/>
                <w:szCs w:val="16"/>
              </w:rPr>
              <w:t>Make factor trees- pairs break out (one dies) and single numbers stay in the radical.</w:t>
            </w:r>
          </w:p>
        </w:tc>
        <w:tc>
          <w:tcPr>
            <w:tcW w:w="3780" w:type="dxa"/>
          </w:tcPr>
          <w:p w:rsidR="007A10A3" w:rsidRPr="00B93AE3" w:rsidRDefault="0009507B">
            <w:pPr>
              <w:rPr>
                <w:sz w:val="16"/>
                <w:szCs w:val="16"/>
              </w:rPr>
            </w:pPr>
            <w:r>
              <w:rPr>
                <w:sz w:val="16"/>
                <w:szCs w:val="16"/>
              </w:rPr>
              <w:t xml:space="preserve">a. Simplify </w:t>
            </w:r>
            <w:r w:rsidRPr="000D44CA">
              <w:rPr>
                <w:rFonts w:asciiTheme="minorHAnsi" w:hAnsiTheme="minorHAnsi" w:cstheme="minorBidi"/>
                <w:b/>
                <w:position w:val="-8"/>
                <w:sz w:val="22"/>
                <w:szCs w:val="22"/>
              </w:rPr>
              <w:object w:dxaOrig="520" w:dyaOrig="360">
                <v:shape id="_x0000_i1039" type="#_x0000_t75" style="width:23.8pt;height:18.3pt" o:ole="">
                  <v:imagedata r:id="rId47" o:title=""/>
                </v:shape>
                <o:OLEObject Type="Embed" ProgID="Equation.DSMT4" ShapeID="_x0000_i1039" DrawAspect="Content" ObjectID="_1596390336" r:id="rId48"/>
              </w:object>
            </w:r>
          </w:p>
        </w:tc>
        <w:tc>
          <w:tcPr>
            <w:tcW w:w="4020" w:type="dxa"/>
          </w:tcPr>
          <w:p w:rsidR="0009507B" w:rsidRDefault="0009507B">
            <w:pPr>
              <w:rPr>
                <w:rFonts w:asciiTheme="minorHAnsi" w:hAnsiTheme="minorHAnsi" w:cstheme="minorBidi"/>
                <w:b/>
                <w:sz w:val="22"/>
                <w:szCs w:val="22"/>
              </w:rPr>
            </w:pPr>
            <w:r>
              <w:rPr>
                <w:sz w:val="16"/>
                <w:szCs w:val="16"/>
              </w:rPr>
              <w:t xml:space="preserve">b. Simplify  </w:t>
            </w:r>
            <w:r w:rsidR="007C532B" w:rsidRPr="00096871">
              <w:rPr>
                <w:rFonts w:asciiTheme="minorHAnsi" w:hAnsiTheme="minorHAnsi" w:cstheme="minorBidi"/>
                <w:b/>
                <w:position w:val="-8"/>
                <w:sz w:val="22"/>
                <w:szCs w:val="22"/>
              </w:rPr>
              <w:object w:dxaOrig="1219" w:dyaOrig="380">
                <v:shape id="_x0000_i1040" type="#_x0000_t75" style="width:59.8pt;height:17.7pt" o:ole="">
                  <v:imagedata r:id="rId49" o:title=""/>
                </v:shape>
                <o:OLEObject Type="Embed" ProgID="Equation.DSMT4" ShapeID="_x0000_i1040" DrawAspect="Content" ObjectID="_1596390337" r:id="rId50"/>
              </w:object>
            </w:r>
            <w:r>
              <w:rPr>
                <w:rFonts w:asciiTheme="minorHAnsi" w:hAnsiTheme="minorHAnsi" w:cstheme="minorBidi"/>
                <w:b/>
                <w:sz w:val="22"/>
                <w:szCs w:val="22"/>
              </w:rPr>
              <w:t xml:space="preserve">   </w:t>
            </w:r>
          </w:p>
          <w:p w:rsidR="0009507B" w:rsidRDefault="0009507B">
            <w:pPr>
              <w:rPr>
                <w:rFonts w:asciiTheme="minorHAnsi" w:hAnsiTheme="minorHAnsi" w:cstheme="minorBidi"/>
                <w:b/>
                <w:sz w:val="22"/>
                <w:szCs w:val="22"/>
              </w:rPr>
            </w:pPr>
          </w:p>
          <w:p w:rsidR="0009507B" w:rsidRDefault="0009507B">
            <w:pPr>
              <w:rPr>
                <w:rFonts w:asciiTheme="minorHAnsi" w:hAnsiTheme="minorHAnsi" w:cstheme="minorBidi"/>
                <w:b/>
                <w:sz w:val="22"/>
                <w:szCs w:val="22"/>
              </w:rPr>
            </w:pPr>
          </w:p>
          <w:p w:rsidR="0009507B" w:rsidRDefault="0009507B">
            <w:pPr>
              <w:rPr>
                <w:rFonts w:asciiTheme="minorHAnsi" w:hAnsiTheme="minorHAnsi" w:cstheme="minorBidi"/>
                <w:b/>
                <w:sz w:val="22"/>
                <w:szCs w:val="22"/>
              </w:rPr>
            </w:pPr>
          </w:p>
          <w:p w:rsidR="0009507B" w:rsidRDefault="0009507B">
            <w:pPr>
              <w:rPr>
                <w:rFonts w:asciiTheme="minorHAnsi" w:hAnsiTheme="minorHAnsi" w:cstheme="minorBidi"/>
                <w:b/>
                <w:sz w:val="22"/>
                <w:szCs w:val="22"/>
              </w:rPr>
            </w:pPr>
          </w:p>
          <w:p w:rsidR="0009507B" w:rsidRPr="00B93AE3" w:rsidRDefault="0009507B">
            <w:pPr>
              <w:rPr>
                <w:sz w:val="16"/>
                <w:szCs w:val="16"/>
              </w:rPr>
            </w:pPr>
          </w:p>
        </w:tc>
      </w:tr>
      <w:tr w:rsidR="0009507B" w:rsidTr="00640CD5">
        <w:trPr>
          <w:trHeight w:val="222"/>
        </w:trPr>
        <w:tc>
          <w:tcPr>
            <w:tcW w:w="1341" w:type="dxa"/>
            <w:vMerge w:val="restart"/>
          </w:tcPr>
          <w:p w:rsidR="0009507B" w:rsidRPr="00B93AE3" w:rsidRDefault="00E825ED">
            <w:pPr>
              <w:rPr>
                <w:sz w:val="16"/>
                <w:szCs w:val="16"/>
              </w:rPr>
            </w:pPr>
            <w:r>
              <w:rPr>
                <w:sz w:val="16"/>
                <w:szCs w:val="16"/>
              </w:rPr>
              <w:lastRenderedPageBreak/>
              <w:t>19</w:t>
            </w:r>
            <w:r w:rsidR="0009507B">
              <w:rPr>
                <w:sz w:val="16"/>
                <w:szCs w:val="16"/>
              </w:rPr>
              <w:t>. Add or Subtract Radicals</w:t>
            </w:r>
          </w:p>
        </w:tc>
        <w:tc>
          <w:tcPr>
            <w:tcW w:w="1714" w:type="dxa"/>
            <w:vMerge w:val="restart"/>
          </w:tcPr>
          <w:p w:rsidR="0009507B" w:rsidRPr="00C35D6C" w:rsidRDefault="00C35D6C">
            <w:pPr>
              <w:rPr>
                <w:sz w:val="16"/>
                <w:szCs w:val="16"/>
              </w:rPr>
            </w:pPr>
            <w:r>
              <w:rPr>
                <w:sz w:val="16"/>
                <w:szCs w:val="16"/>
              </w:rPr>
              <w:t xml:space="preserve">Simplify radicals first.  Then add/subtract </w:t>
            </w:r>
            <w:r>
              <w:rPr>
                <w:b/>
                <w:sz w:val="16"/>
                <w:szCs w:val="16"/>
              </w:rPr>
              <w:t>like</w:t>
            </w:r>
            <w:r>
              <w:rPr>
                <w:sz w:val="16"/>
                <w:szCs w:val="16"/>
              </w:rPr>
              <w:t xml:space="preserve"> radicals.</w:t>
            </w:r>
          </w:p>
        </w:tc>
        <w:tc>
          <w:tcPr>
            <w:tcW w:w="3780" w:type="dxa"/>
          </w:tcPr>
          <w:p w:rsidR="0009507B" w:rsidRDefault="0009507B">
            <w:pPr>
              <w:rPr>
                <w:rFonts w:cstheme="minorBidi"/>
                <w:b/>
                <w:sz w:val="22"/>
                <w:szCs w:val="22"/>
              </w:rPr>
            </w:pPr>
            <w:r>
              <w:rPr>
                <w:sz w:val="16"/>
                <w:szCs w:val="16"/>
              </w:rPr>
              <w:t xml:space="preserve">a. </w:t>
            </w:r>
            <w:r w:rsidR="007C532B" w:rsidRPr="009976A1">
              <w:rPr>
                <w:rFonts w:cstheme="minorBidi"/>
                <w:b/>
                <w:position w:val="-8"/>
                <w:sz w:val="22"/>
                <w:szCs w:val="22"/>
              </w:rPr>
              <w:object w:dxaOrig="1320" w:dyaOrig="380">
                <v:shape id="_x0000_i1041" type="#_x0000_t75" style="width:65.9pt;height:17.7pt" o:ole="">
                  <v:imagedata r:id="rId51" o:title=""/>
                </v:shape>
                <o:OLEObject Type="Embed" ProgID="Equation.DSMT4" ShapeID="_x0000_i1041" DrawAspect="Content" ObjectID="_1596390338" r:id="rId52"/>
              </w:object>
            </w:r>
          </w:p>
          <w:p w:rsidR="007C532B" w:rsidRDefault="007C532B">
            <w:pPr>
              <w:rPr>
                <w:rFonts w:cstheme="minorBidi"/>
                <w:b/>
                <w:sz w:val="22"/>
                <w:szCs w:val="22"/>
              </w:rPr>
            </w:pPr>
          </w:p>
          <w:p w:rsidR="007C532B" w:rsidRDefault="007C532B">
            <w:pPr>
              <w:rPr>
                <w:rFonts w:cstheme="minorBidi"/>
                <w:b/>
                <w:sz w:val="22"/>
                <w:szCs w:val="22"/>
              </w:rPr>
            </w:pPr>
          </w:p>
          <w:p w:rsidR="007C532B" w:rsidRDefault="007C532B">
            <w:pPr>
              <w:rPr>
                <w:rFonts w:cstheme="minorBidi"/>
                <w:b/>
                <w:sz w:val="22"/>
                <w:szCs w:val="22"/>
              </w:rPr>
            </w:pPr>
          </w:p>
          <w:p w:rsidR="007C532B" w:rsidRDefault="007C532B">
            <w:pPr>
              <w:rPr>
                <w:rFonts w:cstheme="minorBidi"/>
                <w:b/>
                <w:sz w:val="22"/>
                <w:szCs w:val="22"/>
              </w:rPr>
            </w:pPr>
          </w:p>
          <w:p w:rsidR="007C532B" w:rsidRDefault="007C532B">
            <w:pPr>
              <w:rPr>
                <w:rFonts w:cstheme="minorBidi"/>
                <w:b/>
                <w:sz w:val="22"/>
                <w:szCs w:val="22"/>
              </w:rPr>
            </w:pPr>
          </w:p>
          <w:p w:rsidR="007C532B" w:rsidRDefault="007C532B">
            <w:pPr>
              <w:rPr>
                <w:rFonts w:cstheme="minorBidi"/>
                <w:b/>
                <w:sz w:val="22"/>
                <w:szCs w:val="22"/>
              </w:rPr>
            </w:pPr>
          </w:p>
          <w:p w:rsidR="007C532B" w:rsidRDefault="007C532B">
            <w:pPr>
              <w:rPr>
                <w:rFonts w:cstheme="minorBidi"/>
                <w:b/>
                <w:sz w:val="22"/>
                <w:szCs w:val="22"/>
              </w:rPr>
            </w:pPr>
          </w:p>
          <w:p w:rsidR="007C532B" w:rsidRDefault="007C532B">
            <w:pPr>
              <w:rPr>
                <w:rFonts w:cstheme="minorBidi"/>
                <w:b/>
                <w:sz w:val="22"/>
                <w:szCs w:val="22"/>
              </w:rPr>
            </w:pPr>
          </w:p>
          <w:p w:rsidR="007C532B" w:rsidRDefault="007C532B">
            <w:pPr>
              <w:rPr>
                <w:rFonts w:cstheme="minorBidi"/>
                <w:b/>
                <w:sz w:val="22"/>
                <w:szCs w:val="22"/>
              </w:rPr>
            </w:pPr>
          </w:p>
          <w:p w:rsidR="007C532B" w:rsidRPr="00B93AE3" w:rsidRDefault="007C532B">
            <w:pPr>
              <w:rPr>
                <w:sz w:val="16"/>
                <w:szCs w:val="16"/>
              </w:rPr>
            </w:pPr>
          </w:p>
        </w:tc>
        <w:tc>
          <w:tcPr>
            <w:tcW w:w="4020" w:type="dxa"/>
          </w:tcPr>
          <w:p w:rsidR="0009507B" w:rsidRDefault="0009507B" w:rsidP="0009507B">
            <w:pPr>
              <w:rPr>
                <w:rFonts w:cstheme="minorBidi"/>
                <w:b/>
                <w:sz w:val="22"/>
                <w:szCs w:val="22"/>
              </w:rPr>
            </w:pPr>
            <w:r>
              <w:rPr>
                <w:sz w:val="16"/>
                <w:szCs w:val="16"/>
              </w:rPr>
              <w:t>b.</w:t>
            </w:r>
            <w:r w:rsidRPr="009976A1">
              <w:rPr>
                <w:rFonts w:cstheme="minorBidi"/>
                <w:b/>
                <w:sz w:val="22"/>
                <w:szCs w:val="22"/>
              </w:rPr>
              <w:t xml:space="preserve"> </w:t>
            </w:r>
            <w:r w:rsidR="007C532B" w:rsidRPr="009976A1">
              <w:rPr>
                <w:rFonts w:cstheme="minorBidi"/>
                <w:b/>
                <w:position w:val="-8"/>
                <w:sz w:val="22"/>
                <w:szCs w:val="22"/>
              </w:rPr>
              <w:object w:dxaOrig="1320" w:dyaOrig="380">
                <v:shape id="_x0000_i1042" type="#_x0000_t75" style="width:65.9pt;height:17.7pt" o:ole="">
                  <v:imagedata r:id="rId53" o:title=""/>
                </v:shape>
                <o:OLEObject Type="Embed" ProgID="Equation.DSMT4" ShapeID="_x0000_i1042" DrawAspect="Content" ObjectID="_1596390339" r:id="rId54"/>
              </w:object>
            </w:r>
          </w:p>
          <w:p w:rsidR="0009507B" w:rsidRDefault="0009507B" w:rsidP="0009507B">
            <w:pPr>
              <w:rPr>
                <w:rFonts w:cstheme="minorBidi"/>
                <w:b/>
                <w:sz w:val="22"/>
                <w:szCs w:val="22"/>
              </w:rPr>
            </w:pPr>
          </w:p>
          <w:p w:rsidR="0009507B" w:rsidRDefault="0009507B" w:rsidP="0009507B">
            <w:pPr>
              <w:rPr>
                <w:rFonts w:cstheme="minorBidi"/>
                <w:b/>
                <w:sz w:val="22"/>
                <w:szCs w:val="22"/>
              </w:rPr>
            </w:pPr>
          </w:p>
          <w:p w:rsidR="0009507B" w:rsidRDefault="0009507B" w:rsidP="0009507B">
            <w:pPr>
              <w:rPr>
                <w:rFonts w:cstheme="minorBidi"/>
                <w:b/>
                <w:sz w:val="22"/>
                <w:szCs w:val="22"/>
              </w:rPr>
            </w:pPr>
          </w:p>
          <w:p w:rsidR="0009507B" w:rsidRDefault="0009507B" w:rsidP="0009507B">
            <w:pPr>
              <w:rPr>
                <w:rFonts w:cstheme="minorBidi"/>
                <w:b/>
                <w:sz w:val="22"/>
                <w:szCs w:val="22"/>
              </w:rPr>
            </w:pPr>
          </w:p>
          <w:p w:rsidR="0009507B" w:rsidRDefault="0009507B" w:rsidP="0009507B">
            <w:pPr>
              <w:rPr>
                <w:rFonts w:cstheme="minorBidi"/>
                <w:b/>
                <w:sz w:val="22"/>
                <w:szCs w:val="22"/>
              </w:rPr>
            </w:pPr>
          </w:p>
          <w:p w:rsidR="0009507B" w:rsidRPr="00B93AE3" w:rsidRDefault="0009507B" w:rsidP="0009507B">
            <w:pPr>
              <w:rPr>
                <w:sz w:val="16"/>
                <w:szCs w:val="16"/>
              </w:rPr>
            </w:pPr>
          </w:p>
        </w:tc>
      </w:tr>
      <w:tr w:rsidR="0009507B" w:rsidTr="00640CD5">
        <w:trPr>
          <w:trHeight w:val="222"/>
        </w:trPr>
        <w:tc>
          <w:tcPr>
            <w:tcW w:w="1341" w:type="dxa"/>
            <w:vMerge/>
          </w:tcPr>
          <w:p w:rsidR="0009507B" w:rsidRPr="00B93AE3" w:rsidRDefault="0009507B">
            <w:pPr>
              <w:rPr>
                <w:sz w:val="16"/>
                <w:szCs w:val="16"/>
              </w:rPr>
            </w:pPr>
          </w:p>
        </w:tc>
        <w:tc>
          <w:tcPr>
            <w:tcW w:w="1714" w:type="dxa"/>
            <w:vMerge/>
          </w:tcPr>
          <w:p w:rsidR="0009507B" w:rsidRPr="00B93AE3" w:rsidRDefault="0009507B">
            <w:pPr>
              <w:rPr>
                <w:sz w:val="16"/>
                <w:szCs w:val="16"/>
              </w:rPr>
            </w:pPr>
          </w:p>
        </w:tc>
        <w:tc>
          <w:tcPr>
            <w:tcW w:w="3780" w:type="dxa"/>
          </w:tcPr>
          <w:p w:rsidR="0009507B" w:rsidRDefault="0009507B" w:rsidP="0009507B">
            <w:pPr>
              <w:rPr>
                <w:rFonts w:asciiTheme="minorHAnsi" w:hAnsiTheme="minorHAnsi" w:cstheme="minorBidi"/>
                <w:sz w:val="22"/>
                <w:szCs w:val="22"/>
              </w:rPr>
            </w:pPr>
            <w:r>
              <w:rPr>
                <w:sz w:val="16"/>
                <w:szCs w:val="16"/>
              </w:rPr>
              <w:t xml:space="preserve">c. </w:t>
            </w:r>
            <w:r w:rsidR="007C532B" w:rsidRPr="004226B6">
              <w:rPr>
                <w:rFonts w:asciiTheme="minorHAnsi" w:hAnsiTheme="minorHAnsi" w:cstheme="minorBidi"/>
                <w:position w:val="-10"/>
                <w:sz w:val="22"/>
                <w:szCs w:val="22"/>
              </w:rPr>
              <w:object w:dxaOrig="1359" w:dyaOrig="400">
                <v:shape id="_x0000_i1043" type="#_x0000_t75" style="width:65.9pt;height:18.3pt" o:ole="">
                  <v:imagedata r:id="rId55" o:title=""/>
                </v:shape>
                <o:OLEObject Type="Embed" ProgID="Equation.DSMT4" ShapeID="_x0000_i1043" DrawAspect="Content" ObjectID="_1596390340" r:id="rId56"/>
              </w:object>
            </w:r>
          </w:p>
          <w:p w:rsidR="007C532B" w:rsidRDefault="007C532B" w:rsidP="0009507B">
            <w:pPr>
              <w:rPr>
                <w:rFonts w:asciiTheme="minorHAnsi" w:hAnsiTheme="minorHAnsi" w:cstheme="minorBidi"/>
                <w:sz w:val="22"/>
                <w:szCs w:val="22"/>
              </w:rPr>
            </w:pPr>
          </w:p>
          <w:p w:rsidR="007C532B" w:rsidRDefault="007C532B" w:rsidP="0009507B">
            <w:pPr>
              <w:rPr>
                <w:rFonts w:asciiTheme="minorHAnsi" w:hAnsiTheme="minorHAnsi" w:cstheme="minorBidi"/>
                <w:sz w:val="22"/>
                <w:szCs w:val="22"/>
              </w:rPr>
            </w:pPr>
          </w:p>
          <w:p w:rsidR="007C532B" w:rsidRDefault="007C532B" w:rsidP="0009507B">
            <w:pPr>
              <w:rPr>
                <w:rFonts w:asciiTheme="minorHAnsi" w:hAnsiTheme="minorHAnsi" w:cstheme="minorBidi"/>
                <w:sz w:val="22"/>
                <w:szCs w:val="22"/>
              </w:rPr>
            </w:pPr>
          </w:p>
          <w:p w:rsidR="007C532B" w:rsidRDefault="007C532B" w:rsidP="0009507B">
            <w:pPr>
              <w:rPr>
                <w:rFonts w:asciiTheme="minorHAnsi" w:hAnsiTheme="minorHAnsi" w:cstheme="minorBidi"/>
                <w:sz w:val="22"/>
                <w:szCs w:val="22"/>
              </w:rPr>
            </w:pPr>
          </w:p>
          <w:p w:rsidR="007C532B" w:rsidRDefault="007C532B" w:rsidP="0009507B">
            <w:pPr>
              <w:rPr>
                <w:rFonts w:asciiTheme="minorHAnsi" w:hAnsiTheme="minorHAnsi" w:cstheme="minorBidi"/>
                <w:sz w:val="22"/>
                <w:szCs w:val="22"/>
              </w:rPr>
            </w:pPr>
          </w:p>
          <w:p w:rsidR="007C532B" w:rsidRDefault="007C532B" w:rsidP="0009507B">
            <w:pPr>
              <w:rPr>
                <w:rFonts w:asciiTheme="minorHAnsi" w:hAnsiTheme="minorHAnsi" w:cstheme="minorBidi"/>
                <w:sz w:val="22"/>
                <w:szCs w:val="22"/>
              </w:rPr>
            </w:pPr>
          </w:p>
          <w:p w:rsidR="007C532B" w:rsidRDefault="007C532B" w:rsidP="0009507B">
            <w:pPr>
              <w:rPr>
                <w:rFonts w:asciiTheme="minorHAnsi" w:hAnsiTheme="minorHAnsi" w:cstheme="minorBidi"/>
                <w:sz w:val="22"/>
                <w:szCs w:val="22"/>
              </w:rPr>
            </w:pPr>
          </w:p>
          <w:p w:rsidR="007C532B" w:rsidRDefault="007C532B" w:rsidP="0009507B">
            <w:pPr>
              <w:rPr>
                <w:rFonts w:asciiTheme="minorHAnsi" w:hAnsiTheme="minorHAnsi" w:cstheme="minorBidi"/>
                <w:sz w:val="22"/>
                <w:szCs w:val="22"/>
              </w:rPr>
            </w:pPr>
          </w:p>
          <w:p w:rsidR="007C532B" w:rsidRPr="00B93AE3" w:rsidRDefault="007C532B" w:rsidP="0009507B">
            <w:pPr>
              <w:rPr>
                <w:sz w:val="16"/>
                <w:szCs w:val="16"/>
              </w:rPr>
            </w:pPr>
          </w:p>
        </w:tc>
        <w:tc>
          <w:tcPr>
            <w:tcW w:w="4020" w:type="dxa"/>
          </w:tcPr>
          <w:p w:rsidR="0009507B" w:rsidRDefault="0009507B">
            <w:pPr>
              <w:rPr>
                <w:rFonts w:cstheme="minorBidi"/>
                <w:b/>
                <w:sz w:val="22"/>
                <w:szCs w:val="22"/>
              </w:rPr>
            </w:pPr>
            <w:r>
              <w:rPr>
                <w:sz w:val="16"/>
                <w:szCs w:val="16"/>
              </w:rPr>
              <w:t xml:space="preserve">d. </w:t>
            </w:r>
            <w:r w:rsidR="007C532B" w:rsidRPr="009976A1">
              <w:rPr>
                <w:rFonts w:cstheme="minorBidi"/>
                <w:b/>
                <w:position w:val="-8"/>
                <w:sz w:val="22"/>
                <w:szCs w:val="22"/>
              </w:rPr>
              <w:object w:dxaOrig="2020" w:dyaOrig="380">
                <v:shape id="_x0000_i1044" type="#_x0000_t75" style="width:101.9pt;height:17.7pt" o:ole="">
                  <v:imagedata r:id="rId57" o:title=""/>
                </v:shape>
                <o:OLEObject Type="Embed" ProgID="Equation.DSMT4" ShapeID="_x0000_i1044" DrawAspect="Content" ObjectID="_1596390341" r:id="rId58"/>
              </w:object>
            </w:r>
          </w:p>
          <w:p w:rsidR="0009507B" w:rsidRDefault="0009507B">
            <w:pPr>
              <w:rPr>
                <w:rFonts w:cstheme="minorBidi"/>
                <w:b/>
                <w:sz w:val="22"/>
                <w:szCs w:val="22"/>
              </w:rPr>
            </w:pPr>
          </w:p>
          <w:p w:rsidR="0009507B" w:rsidRDefault="0009507B">
            <w:pPr>
              <w:rPr>
                <w:rFonts w:cstheme="minorBidi"/>
                <w:b/>
                <w:sz w:val="22"/>
                <w:szCs w:val="22"/>
              </w:rPr>
            </w:pPr>
          </w:p>
          <w:p w:rsidR="0009507B" w:rsidRDefault="0009507B">
            <w:pPr>
              <w:rPr>
                <w:rFonts w:cstheme="minorBidi"/>
                <w:b/>
                <w:sz w:val="22"/>
                <w:szCs w:val="22"/>
              </w:rPr>
            </w:pPr>
          </w:p>
          <w:p w:rsidR="0009507B" w:rsidRDefault="0009507B">
            <w:pPr>
              <w:rPr>
                <w:rFonts w:cstheme="minorBidi"/>
                <w:b/>
                <w:sz w:val="22"/>
                <w:szCs w:val="22"/>
              </w:rPr>
            </w:pPr>
          </w:p>
          <w:p w:rsidR="0009507B" w:rsidRPr="00B93AE3" w:rsidRDefault="0009507B">
            <w:pPr>
              <w:rPr>
                <w:sz w:val="16"/>
                <w:szCs w:val="16"/>
              </w:rPr>
            </w:pPr>
          </w:p>
        </w:tc>
      </w:tr>
      <w:tr w:rsidR="0009507B" w:rsidTr="00640CD5">
        <w:trPr>
          <w:trHeight w:val="222"/>
        </w:trPr>
        <w:tc>
          <w:tcPr>
            <w:tcW w:w="1341" w:type="dxa"/>
          </w:tcPr>
          <w:p w:rsidR="0009507B" w:rsidRPr="00B93AE3" w:rsidRDefault="00E825ED">
            <w:pPr>
              <w:rPr>
                <w:sz w:val="16"/>
                <w:szCs w:val="16"/>
              </w:rPr>
            </w:pPr>
            <w:r>
              <w:rPr>
                <w:sz w:val="16"/>
                <w:szCs w:val="16"/>
              </w:rPr>
              <w:t>20</w:t>
            </w:r>
            <w:r w:rsidR="0009507B">
              <w:rPr>
                <w:sz w:val="16"/>
                <w:szCs w:val="16"/>
              </w:rPr>
              <w:t>. Rational &amp; Irrational Numbers</w:t>
            </w:r>
          </w:p>
        </w:tc>
        <w:tc>
          <w:tcPr>
            <w:tcW w:w="1714" w:type="dxa"/>
          </w:tcPr>
          <w:p w:rsidR="0009507B" w:rsidRDefault="00C35D6C">
            <w:pPr>
              <w:rPr>
                <w:sz w:val="16"/>
                <w:szCs w:val="16"/>
              </w:rPr>
            </w:pPr>
            <w:r>
              <w:rPr>
                <w:sz w:val="16"/>
                <w:szCs w:val="16"/>
              </w:rPr>
              <w:t>Rational Numbers: a number that can be expressed as a fraction.</w:t>
            </w:r>
          </w:p>
          <w:p w:rsidR="00C35D6C" w:rsidRDefault="00C35D6C">
            <w:pPr>
              <w:rPr>
                <w:sz w:val="16"/>
                <w:szCs w:val="16"/>
              </w:rPr>
            </w:pPr>
          </w:p>
          <w:p w:rsidR="00C35D6C" w:rsidRPr="00B93AE3" w:rsidRDefault="00C35D6C">
            <w:pPr>
              <w:rPr>
                <w:sz w:val="16"/>
                <w:szCs w:val="16"/>
              </w:rPr>
            </w:pPr>
            <w:r>
              <w:rPr>
                <w:sz w:val="16"/>
                <w:szCs w:val="16"/>
              </w:rPr>
              <w:t>Irrational Number: a number that cannot be expressed as a fraction.</w:t>
            </w:r>
          </w:p>
        </w:tc>
        <w:tc>
          <w:tcPr>
            <w:tcW w:w="3780" w:type="dxa"/>
          </w:tcPr>
          <w:p w:rsidR="0009507B" w:rsidRDefault="0009507B">
            <w:r>
              <w:rPr>
                <w:sz w:val="16"/>
                <w:szCs w:val="16"/>
              </w:rPr>
              <w:t xml:space="preserve">a. </w:t>
            </w:r>
            <w:r w:rsidR="00C35D6C">
              <w:rPr>
                <w:sz w:val="16"/>
                <w:szCs w:val="16"/>
              </w:rPr>
              <w:t xml:space="preserve">Determine whether the sum </w:t>
            </w:r>
            <w:proofErr w:type="gramStart"/>
            <w:r w:rsidR="00C35D6C">
              <w:rPr>
                <w:sz w:val="16"/>
                <w:szCs w:val="16"/>
              </w:rPr>
              <w:t xml:space="preserve">of </w:t>
            </w:r>
            <w:r>
              <w:rPr>
                <w:sz w:val="16"/>
                <w:szCs w:val="16"/>
              </w:rPr>
              <w:t xml:space="preserve"> </w:t>
            </w:r>
            <w:proofErr w:type="gramEnd"/>
            <w:r w:rsidR="007C532B" w:rsidRPr="000C6FA5">
              <w:rPr>
                <w:position w:val="-8"/>
              </w:rPr>
              <w:object w:dxaOrig="1040" w:dyaOrig="380">
                <v:shape id="_x0000_i1045" type="#_x0000_t75" style="width:53.7pt;height:17.7pt" o:ole="">
                  <v:imagedata r:id="rId59" o:title=""/>
                </v:shape>
                <o:OLEObject Type="Embed" ProgID="Equation.DSMT4" ShapeID="_x0000_i1045" DrawAspect="Content" ObjectID="_1596390342" r:id="rId60"/>
              </w:object>
            </w:r>
            <w:r w:rsidR="00C35D6C" w:rsidRPr="00C35D6C">
              <w:rPr>
                <w:sz w:val="16"/>
                <w:szCs w:val="16"/>
              </w:rPr>
              <w:t>is rational or irrational</w:t>
            </w:r>
            <w:r w:rsidR="0012743E" w:rsidRPr="00C35D6C">
              <w:rPr>
                <w:sz w:val="16"/>
                <w:szCs w:val="16"/>
              </w:rPr>
              <w:t>.</w:t>
            </w:r>
            <w:r w:rsidR="0012743E">
              <w:t xml:space="preserve"> </w:t>
            </w:r>
          </w:p>
          <w:p w:rsidR="007C532B" w:rsidRDefault="007C532B"/>
          <w:p w:rsidR="007C532B" w:rsidRDefault="007C532B"/>
          <w:p w:rsidR="007C532B" w:rsidRDefault="007C532B"/>
          <w:p w:rsidR="007C532B" w:rsidRDefault="007C532B"/>
          <w:p w:rsidR="007C532B" w:rsidRDefault="007C532B"/>
          <w:p w:rsidR="007C532B" w:rsidRDefault="007C532B"/>
          <w:p w:rsidR="00C35D6C" w:rsidRDefault="00C35D6C"/>
          <w:p w:rsidR="00C35D6C" w:rsidRDefault="00C35D6C"/>
          <w:p w:rsidR="00C35D6C" w:rsidRDefault="00C35D6C"/>
          <w:p w:rsidR="00C35D6C" w:rsidRDefault="00C35D6C"/>
          <w:p w:rsidR="007C532B" w:rsidRDefault="007C532B"/>
          <w:p w:rsidR="007C532B" w:rsidRDefault="007C532B"/>
          <w:p w:rsidR="007C532B" w:rsidRPr="00B93AE3" w:rsidRDefault="007C532B">
            <w:pPr>
              <w:rPr>
                <w:sz w:val="16"/>
                <w:szCs w:val="16"/>
              </w:rPr>
            </w:pPr>
          </w:p>
        </w:tc>
        <w:tc>
          <w:tcPr>
            <w:tcW w:w="4020" w:type="dxa"/>
          </w:tcPr>
          <w:p w:rsidR="0009507B" w:rsidRDefault="0012743E">
            <w:r>
              <w:rPr>
                <w:sz w:val="16"/>
                <w:szCs w:val="16"/>
              </w:rPr>
              <w:t xml:space="preserve">b. </w:t>
            </w:r>
            <w:r w:rsidR="00C35D6C">
              <w:rPr>
                <w:sz w:val="16"/>
                <w:szCs w:val="16"/>
              </w:rPr>
              <w:t>Determine whether the following results in a rational or irrational number.</w:t>
            </w:r>
            <w:r>
              <w:rPr>
                <w:sz w:val="16"/>
                <w:szCs w:val="16"/>
              </w:rPr>
              <w:t xml:space="preserve"> </w:t>
            </w:r>
            <w:r w:rsidR="007C532B" w:rsidRPr="000C6FA5">
              <w:rPr>
                <w:position w:val="-10"/>
              </w:rPr>
              <w:object w:dxaOrig="1120" w:dyaOrig="360">
                <v:shape id="_x0000_i1046" type="#_x0000_t75" style="width:65.9pt;height:18.3pt" o:ole="">
                  <v:imagedata r:id="rId61" o:title=""/>
                </v:shape>
                <o:OLEObject Type="Embed" ProgID="Equation.DSMT4" ShapeID="_x0000_i1046" DrawAspect="Content" ObjectID="_1596390343" r:id="rId62"/>
              </w:object>
            </w:r>
            <w:r>
              <w:t xml:space="preserve">. </w:t>
            </w:r>
          </w:p>
          <w:p w:rsidR="0012743E" w:rsidRDefault="0012743E"/>
          <w:p w:rsidR="0012743E" w:rsidRDefault="0012743E"/>
          <w:p w:rsidR="0012743E" w:rsidRDefault="0012743E"/>
          <w:p w:rsidR="0012743E" w:rsidRDefault="0012743E"/>
          <w:p w:rsidR="0012743E" w:rsidRDefault="0012743E"/>
          <w:p w:rsidR="0012743E" w:rsidRPr="00B93AE3" w:rsidRDefault="0012743E">
            <w:pPr>
              <w:rPr>
                <w:sz w:val="16"/>
                <w:szCs w:val="16"/>
              </w:rPr>
            </w:pPr>
          </w:p>
        </w:tc>
      </w:tr>
    </w:tbl>
    <w:p w:rsidR="008B3658" w:rsidRPr="008B3658" w:rsidRDefault="008B3658"/>
    <w:sectPr w:rsidR="008B3658" w:rsidRPr="008B3658" w:rsidSect="008B3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58"/>
    <w:rsid w:val="000736F6"/>
    <w:rsid w:val="0009507B"/>
    <w:rsid w:val="0012743E"/>
    <w:rsid w:val="00251DEC"/>
    <w:rsid w:val="00270E27"/>
    <w:rsid w:val="002D5E37"/>
    <w:rsid w:val="00323755"/>
    <w:rsid w:val="00370EBD"/>
    <w:rsid w:val="00536965"/>
    <w:rsid w:val="00640CD5"/>
    <w:rsid w:val="007A10A3"/>
    <w:rsid w:val="007C532B"/>
    <w:rsid w:val="007E7E0C"/>
    <w:rsid w:val="008B3658"/>
    <w:rsid w:val="008D14CD"/>
    <w:rsid w:val="009E10EE"/>
    <w:rsid w:val="00A9711E"/>
    <w:rsid w:val="00B93AE3"/>
    <w:rsid w:val="00C35D6C"/>
    <w:rsid w:val="00C66460"/>
    <w:rsid w:val="00DE083B"/>
    <w:rsid w:val="00E22E2A"/>
    <w:rsid w:val="00E825ED"/>
    <w:rsid w:val="00E9504B"/>
    <w:rsid w:val="00EC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5F19"/>
  <w15:chartTrackingRefBased/>
  <w15:docId w15:val="{526BFF45-3EDA-4950-83BD-4C822390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3B"/>
    <w:rPr>
      <w:rFonts w:ascii="Segoe UI" w:hAnsi="Segoe UI" w:cs="Segoe UI"/>
      <w:sz w:val="18"/>
      <w:szCs w:val="18"/>
    </w:rPr>
  </w:style>
  <w:style w:type="character" w:styleId="PlaceholderText">
    <w:name w:val="Placeholder Text"/>
    <w:basedOn w:val="DefaultParagraphFont"/>
    <w:uiPriority w:val="99"/>
    <w:semiHidden/>
    <w:rsid w:val="002D5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1.png"/><Relationship Id="rId26" Type="http://schemas.openxmlformats.org/officeDocument/2006/relationships/oleObject" Target="embeddings/oleObject5.bin"/><Relationship Id="rId39" Type="http://schemas.openxmlformats.org/officeDocument/2006/relationships/oleObject" Target="embeddings/oleObject11.bin"/><Relationship Id="rId21" Type="http://schemas.microsoft.com/office/2007/relationships/hdphoto" Target="media/hdphoto1.wdp"/><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image" Target="media/image29.wmf"/><Relationship Id="rId50" Type="http://schemas.openxmlformats.org/officeDocument/2006/relationships/oleObject" Target="embeddings/oleObject16.bin"/><Relationship Id="rId55" Type="http://schemas.openxmlformats.org/officeDocument/2006/relationships/image" Target="media/image33.wmf"/><Relationship Id="rId63"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oleObject" Target="embeddings/oleObject4.bin"/><Relationship Id="rId29" Type="http://schemas.openxmlformats.org/officeDocument/2006/relationships/image" Target="media/image19.wmf"/><Relationship Id="rId11" Type="http://schemas.openxmlformats.org/officeDocument/2006/relationships/image" Target="media/image7.wmf"/><Relationship Id="rId24" Type="http://schemas.openxmlformats.org/officeDocument/2006/relationships/image" Target="media/image16.png"/><Relationship Id="rId32" Type="http://schemas.openxmlformats.org/officeDocument/2006/relationships/oleObject" Target="embeddings/oleObject8.bin"/><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28.wmf"/><Relationship Id="rId53" Type="http://schemas.openxmlformats.org/officeDocument/2006/relationships/image" Target="media/image32.wmf"/><Relationship Id="rId58" Type="http://schemas.openxmlformats.org/officeDocument/2006/relationships/oleObject" Target="embeddings/oleObject20.bin"/><Relationship Id="rId5" Type="http://schemas.openxmlformats.org/officeDocument/2006/relationships/image" Target="media/image2.png"/><Relationship Id="rId61" Type="http://schemas.openxmlformats.org/officeDocument/2006/relationships/image" Target="media/image36.wmf"/><Relationship Id="rId19" Type="http://schemas.openxmlformats.org/officeDocument/2006/relationships/image" Target="media/image12.png"/><Relationship Id="rId14" Type="http://schemas.openxmlformats.org/officeDocument/2006/relationships/oleObject" Target="embeddings/oleObject3.bin"/><Relationship Id="rId22" Type="http://schemas.openxmlformats.org/officeDocument/2006/relationships/image" Target="media/image14.png"/><Relationship Id="rId27" Type="http://schemas.openxmlformats.org/officeDocument/2006/relationships/image" Target="media/image18.wmf"/><Relationship Id="rId30" Type="http://schemas.openxmlformats.org/officeDocument/2006/relationships/oleObject" Target="embeddings/oleObject7.bin"/><Relationship Id="rId35" Type="http://schemas.openxmlformats.org/officeDocument/2006/relationships/image" Target="media/image22.wmf"/><Relationship Id="rId43" Type="http://schemas.openxmlformats.org/officeDocument/2006/relationships/image" Target="media/image27.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31.wmf"/><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image" Target="media/image10.png"/><Relationship Id="rId25" Type="http://schemas.openxmlformats.org/officeDocument/2006/relationships/image" Target="media/image17.wmf"/><Relationship Id="rId33" Type="http://schemas.openxmlformats.org/officeDocument/2006/relationships/image" Target="media/image21.wmf"/><Relationship Id="rId38" Type="http://schemas.openxmlformats.org/officeDocument/2006/relationships/image" Target="media/image24.wmf"/><Relationship Id="rId46" Type="http://schemas.openxmlformats.org/officeDocument/2006/relationships/oleObject" Target="embeddings/oleObject14.bin"/><Relationship Id="rId59" Type="http://schemas.openxmlformats.org/officeDocument/2006/relationships/image" Target="media/image35.wmf"/><Relationship Id="rId20" Type="http://schemas.openxmlformats.org/officeDocument/2006/relationships/image" Target="media/image13.png"/><Relationship Id="rId41" Type="http://schemas.openxmlformats.org/officeDocument/2006/relationships/image" Target="media/image26.wmf"/><Relationship Id="rId54" Type="http://schemas.openxmlformats.org/officeDocument/2006/relationships/oleObject" Target="embeddings/oleObject18.bin"/><Relationship Id="rId62" Type="http://schemas.openxmlformats.org/officeDocument/2006/relationships/oleObject" Target="embeddings/oleObject22.bin"/><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9.wmf"/><Relationship Id="rId23" Type="http://schemas.openxmlformats.org/officeDocument/2006/relationships/image" Target="media/image15.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30.wmf"/><Relationship Id="rId57" Type="http://schemas.openxmlformats.org/officeDocument/2006/relationships/image" Target="media/image34.wmf"/><Relationship Id="rId10" Type="http://schemas.openxmlformats.org/officeDocument/2006/relationships/oleObject" Target="embeddings/oleObject1.bin"/><Relationship Id="rId31" Type="http://schemas.openxmlformats.org/officeDocument/2006/relationships/image" Target="media/image20.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4" Type="http://schemas.openxmlformats.org/officeDocument/2006/relationships/image" Target="media/image1.pn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Dombrowski</dc:creator>
  <cp:keywords/>
  <dc:description/>
  <cp:lastModifiedBy>Amy Shaffer</cp:lastModifiedBy>
  <cp:revision>3</cp:revision>
  <cp:lastPrinted>2016-08-22T11:20:00Z</cp:lastPrinted>
  <dcterms:created xsi:type="dcterms:W3CDTF">2018-08-22T00:55:00Z</dcterms:created>
  <dcterms:modified xsi:type="dcterms:W3CDTF">2018-08-22T00:58:00Z</dcterms:modified>
</cp:coreProperties>
</file>