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FB302" w14:textId="77777777" w:rsidR="006A4054" w:rsidRDefault="006A4054" w:rsidP="00806C96">
      <w:pPr>
        <w:spacing w:before="100" w:beforeAutospacing="1" w:after="100" w:afterAutospacing="1" w:line="240" w:lineRule="auto"/>
        <w:jc w:val="center"/>
        <w:rPr>
          <w:rFonts w:ascii="Century Gothic" w:eastAsia="Times New Roman" w:hAnsi="Century Gothic" w:cs="Times New Roman"/>
          <w:b/>
          <w:bCs/>
        </w:rPr>
      </w:pPr>
      <w:r w:rsidRPr="006A4054">
        <w:rPr>
          <w:noProof/>
        </w:rPr>
        <w:drawing>
          <wp:inline distT="0" distB="0" distL="0" distR="0" wp14:anchorId="69E50AE4" wp14:editId="260691BC">
            <wp:extent cx="5943600" cy="88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880745"/>
                    </a:xfrm>
                    <a:prstGeom prst="rect">
                      <a:avLst/>
                    </a:prstGeom>
                  </pic:spPr>
                </pic:pic>
              </a:graphicData>
            </a:graphic>
          </wp:inline>
        </w:drawing>
      </w:r>
    </w:p>
    <w:p w14:paraId="15B6E59A" w14:textId="135EF528" w:rsidR="009F49C4" w:rsidRPr="006A4054" w:rsidRDefault="009F49C4" w:rsidP="009F49C4">
      <w:p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b/>
          <w:bCs/>
        </w:rPr>
        <w:t>The Project:</w:t>
      </w:r>
      <w:r w:rsidRPr="006A4054">
        <w:rPr>
          <w:rFonts w:ascii="Century Gothic" w:eastAsia="Times New Roman" w:hAnsi="Century Gothic" w:cs="Times New Roman"/>
        </w:rPr>
        <w:t xml:space="preserve">   You and </w:t>
      </w:r>
      <w:r w:rsidR="00BA56AE" w:rsidRPr="006A4054">
        <w:rPr>
          <w:rFonts w:ascii="Century Gothic" w:eastAsia="Times New Roman" w:hAnsi="Century Gothic" w:cs="Times New Roman"/>
        </w:rPr>
        <w:t>your partner (or you by yourself</w:t>
      </w:r>
      <w:r w:rsidRPr="006A4054">
        <w:rPr>
          <w:rFonts w:ascii="Century Gothic" w:eastAsia="Times New Roman" w:hAnsi="Century Gothic" w:cs="Times New Roman"/>
        </w:rPr>
        <w:t>) will design and conduct an experiment to investigate the effects of response bias in surveys. You may choose the topic for your surveys, but you must design your experiment so that it can answer at least one of the following questions:</w:t>
      </w:r>
    </w:p>
    <w:p w14:paraId="2492EF82" w14:textId="77777777" w:rsidR="009F49C4" w:rsidRPr="006A4054" w:rsidRDefault="009F49C4" w:rsidP="009F49C4">
      <w:pPr>
        <w:numPr>
          <w:ilvl w:val="0"/>
          <w:numId w:val="1"/>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Can the wording of a question create response bias?</w:t>
      </w:r>
    </w:p>
    <w:p w14:paraId="33FB084C" w14:textId="77777777" w:rsidR="009F49C4" w:rsidRPr="006A4054" w:rsidRDefault="009F49C4" w:rsidP="009F49C4">
      <w:pPr>
        <w:numPr>
          <w:ilvl w:val="0"/>
          <w:numId w:val="1"/>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Do the characteristics of the interviewer create response bias?</w:t>
      </w:r>
    </w:p>
    <w:p w14:paraId="407A1CAF" w14:textId="77777777" w:rsidR="009F49C4" w:rsidRPr="006A4054" w:rsidRDefault="009F49C4" w:rsidP="009F49C4">
      <w:pPr>
        <w:numPr>
          <w:ilvl w:val="0"/>
          <w:numId w:val="1"/>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Does anonymity change the responses to sensitive questions?</w:t>
      </w:r>
    </w:p>
    <w:p w14:paraId="27AB2D95" w14:textId="77777777" w:rsidR="009F49C4" w:rsidRPr="006A4054" w:rsidRDefault="009F49C4" w:rsidP="009F49C4">
      <w:pPr>
        <w:numPr>
          <w:ilvl w:val="0"/>
          <w:numId w:val="1"/>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Does manipulating the answer choices change the response?</w:t>
      </w:r>
    </w:p>
    <w:p w14:paraId="6D0075F5" w14:textId="0074B580" w:rsidR="009F49C4" w:rsidRPr="006A4054" w:rsidRDefault="00AE38B0" w:rsidP="009F49C4">
      <w:pPr>
        <w:spacing w:before="100" w:beforeAutospacing="1" w:after="100" w:afterAutospacing="1" w:line="240" w:lineRule="auto"/>
        <w:rPr>
          <w:rFonts w:ascii="Century Gothic" w:eastAsia="Times New Roman" w:hAnsi="Century Gothic" w:cs="Times New Roman"/>
        </w:rPr>
      </w:pPr>
      <w:r>
        <w:rPr>
          <w:rFonts w:ascii="Century Gothic" w:hAnsi="Century Gothic"/>
          <w:noProof/>
        </w:rPr>
        <mc:AlternateContent>
          <mc:Choice Requires="wps">
            <w:drawing>
              <wp:anchor distT="0" distB="0" distL="114300" distR="114300" simplePos="0" relativeHeight="251659264" behindDoc="0" locked="0" layoutInCell="1" allowOverlap="1" wp14:anchorId="1863A7A0" wp14:editId="6FF8FE7B">
                <wp:simplePos x="0" y="0"/>
                <wp:positionH relativeFrom="column">
                  <wp:posOffset>4424289</wp:posOffset>
                </wp:positionH>
                <wp:positionV relativeFrom="paragraph">
                  <wp:posOffset>85334</wp:posOffset>
                </wp:positionV>
                <wp:extent cx="710419" cy="126609"/>
                <wp:effectExtent l="0" t="0" r="71120" b="83185"/>
                <wp:wrapNone/>
                <wp:docPr id="3" name="Straight Arrow Connector 3"/>
                <wp:cNvGraphicFramePr/>
                <a:graphic xmlns:a="http://schemas.openxmlformats.org/drawingml/2006/main">
                  <a:graphicData uri="http://schemas.microsoft.com/office/word/2010/wordprocessingShape">
                    <wps:wsp>
                      <wps:cNvCnPr/>
                      <wps:spPr>
                        <a:xfrm>
                          <a:off x="0" y="0"/>
                          <a:ext cx="710419" cy="12660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ACAB4B" id="_x0000_t32" coordsize="21600,21600" o:spt="32" o:oned="t" path="m,l21600,21600e" filled="f">
                <v:path arrowok="t" fillok="f" o:connecttype="none"/>
                <o:lock v:ext="edit" shapetype="t"/>
              </v:shapetype>
              <v:shape id="Straight Arrow Connector 3" o:spid="_x0000_s1026" type="#_x0000_t32" style="position:absolute;margin-left:348.35pt;margin-top:6.7pt;width:55.95pt;height:9.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" strokecolor="black [3213]" strokeweight="1.5pt">
                <v:stroke endarrow="block"/>
              </v:shape>
            </w:pict>
          </mc:Fallback>
        </mc:AlternateContent>
      </w:r>
      <w:r w:rsidR="0024535C">
        <w:rPr>
          <w:rFonts w:ascii="Century Gothic" w:hAnsi="Century Gothic"/>
          <w:noProof/>
        </w:rPr>
        <w:drawing>
          <wp:anchor distT="0" distB="0" distL="114300" distR="114300" simplePos="0" relativeHeight="251658240" behindDoc="0" locked="0" layoutInCell="1" allowOverlap="1" wp14:anchorId="152A429A" wp14:editId="1697DAD1">
            <wp:simplePos x="0" y="0"/>
            <wp:positionH relativeFrom="column">
              <wp:posOffset>5274603</wp:posOffset>
            </wp:positionH>
            <wp:positionV relativeFrom="paragraph">
              <wp:posOffset>21590</wp:posOffset>
            </wp:positionV>
            <wp:extent cx="1167130" cy="1167130"/>
            <wp:effectExtent l="0" t="0" r="0" b="0"/>
            <wp:wrapSquare wrapText="bothSides"/>
            <wp:docPr id="2" name="Picture 2" descr="C:\Users\sa117591\AppData\Local\Microsoft\Windows\INetCache\Content.MSO\5A1EF6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17591\AppData\Local\Microsoft\Windows\INetCache\Content.MSO\5A1EF6F1.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3FF" w:rsidRPr="006A4054">
        <w:rPr>
          <w:rFonts w:ascii="Century Gothic" w:eastAsia="Times New Roman" w:hAnsi="Century Gothic" w:cs="Times New Roman"/>
          <w:b/>
          <w:bCs/>
        </w:rPr>
        <w:t>Proposal (1</w:t>
      </w:r>
      <w:r w:rsidR="006A4054" w:rsidRPr="006A4054">
        <w:rPr>
          <w:rFonts w:ascii="Century Gothic" w:eastAsia="Times New Roman" w:hAnsi="Century Gothic" w:cs="Times New Roman"/>
          <w:b/>
          <w:bCs/>
        </w:rPr>
        <w:t xml:space="preserve">0 points) – complete online at </w:t>
      </w:r>
      <w:r w:rsidR="006A4054" w:rsidRPr="006A4054">
        <w:rPr>
          <w:rFonts w:ascii="Century Gothic" w:hAnsi="Century Gothic" w:cs="Times New Roman"/>
          <w:b/>
          <w:i/>
          <w:color w:val="444444"/>
        </w:rPr>
        <w:t>https://</w:t>
      </w:r>
      <w:r w:rsidR="009313F6">
        <w:rPr>
          <w:rFonts w:ascii="Century Gothic" w:hAnsi="Century Gothic" w:cs="Times New Roman"/>
          <w:b/>
          <w:i/>
          <w:color w:val="444444"/>
        </w:rPr>
        <w:t>tiny.cc/c9codz</w:t>
      </w:r>
    </w:p>
    <w:p w14:paraId="45BA271F" w14:textId="5F128E3A" w:rsidR="009F49C4" w:rsidRPr="006A4054" w:rsidRDefault="006A4054" w:rsidP="009F49C4">
      <w:pPr>
        <w:numPr>
          <w:ilvl w:val="0"/>
          <w:numId w:val="2"/>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D</w:t>
      </w:r>
      <w:r w:rsidR="009F49C4" w:rsidRPr="006A4054">
        <w:rPr>
          <w:rFonts w:ascii="Century Gothic" w:eastAsia="Times New Roman" w:hAnsi="Century Gothic" w:cs="Times New Roman"/>
        </w:rPr>
        <w:t xml:space="preserve">ue </w:t>
      </w:r>
      <w:r w:rsidR="00F34A89">
        <w:rPr>
          <w:rFonts w:ascii="Century Gothic" w:eastAsia="Times New Roman" w:hAnsi="Century Gothic" w:cs="Times New Roman"/>
          <w:b/>
        </w:rPr>
        <w:t>Monday, March 2</w:t>
      </w:r>
      <w:r w:rsidR="00F34A89" w:rsidRPr="00F34A89">
        <w:rPr>
          <w:rFonts w:ascii="Century Gothic" w:eastAsia="Times New Roman" w:hAnsi="Century Gothic" w:cs="Times New Roman"/>
          <w:b/>
          <w:vertAlign w:val="superscript"/>
        </w:rPr>
        <w:t>nd</w:t>
      </w:r>
      <w:r w:rsidR="0082276D">
        <w:rPr>
          <w:rFonts w:ascii="Century Gothic" w:eastAsia="Times New Roman" w:hAnsi="Century Gothic" w:cs="Times New Roman"/>
          <w:b/>
        </w:rPr>
        <w:t>.</w:t>
      </w:r>
      <w:r w:rsidR="005E13FF" w:rsidRPr="006A4054">
        <w:rPr>
          <w:rFonts w:ascii="Century Gothic" w:eastAsia="Times New Roman" w:hAnsi="Century Gothic" w:cs="Times New Roman"/>
          <w:b/>
        </w:rPr>
        <w:t xml:space="preserve"> </w:t>
      </w:r>
      <w:r w:rsidR="009F49C4" w:rsidRPr="006A4054">
        <w:rPr>
          <w:rFonts w:ascii="Century Gothic" w:eastAsia="Times New Roman" w:hAnsi="Century Gothic" w:cs="Times New Roman"/>
        </w:rPr>
        <w:t xml:space="preserve"> Late work will be penalized 20% </w:t>
      </w:r>
      <w:r w:rsidR="00D6749F" w:rsidRPr="006A4054">
        <w:rPr>
          <w:rFonts w:ascii="Century Gothic" w:eastAsia="Times New Roman" w:hAnsi="Century Gothic" w:cs="Times New Roman"/>
        </w:rPr>
        <w:t>p</w:t>
      </w:r>
      <w:r w:rsidR="009F49C4" w:rsidRPr="006A4054">
        <w:rPr>
          <w:rFonts w:ascii="Century Gothic" w:eastAsia="Times New Roman" w:hAnsi="Century Gothic" w:cs="Times New Roman"/>
        </w:rPr>
        <w:t xml:space="preserve">er day, even if you are absent. </w:t>
      </w:r>
    </w:p>
    <w:p w14:paraId="117BB87D" w14:textId="5A428176" w:rsidR="009F49C4" w:rsidRPr="006A4054" w:rsidRDefault="009F49C4" w:rsidP="009F49C4">
      <w:pPr>
        <w:numPr>
          <w:ilvl w:val="0"/>
          <w:numId w:val="2"/>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 xml:space="preserve">The proposal will be worth </w:t>
      </w:r>
      <w:r w:rsidR="00A32ACE" w:rsidRPr="006A4054">
        <w:rPr>
          <w:rFonts w:ascii="Century Gothic" w:eastAsia="Times New Roman" w:hAnsi="Century Gothic" w:cs="Times New Roman"/>
        </w:rPr>
        <w:t>10</w:t>
      </w:r>
      <w:r w:rsidRPr="006A4054">
        <w:rPr>
          <w:rFonts w:ascii="Century Gothic" w:eastAsia="Times New Roman" w:hAnsi="Century Gothic" w:cs="Times New Roman"/>
        </w:rPr>
        <w:t xml:space="preserve">% of the grade, so don’t treat it casually. </w:t>
      </w:r>
    </w:p>
    <w:p w14:paraId="52616049" w14:textId="499C53F4" w:rsidR="009F49C4" w:rsidRPr="006A4054" w:rsidRDefault="009F49C4" w:rsidP="009F49C4">
      <w:pPr>
        <w:numPr>
          <w:ilvl w:val="0"/>
          <w:numId w:val="2"/>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If the proposal isn’t approved the first time, you will need to resubmit it for a reduced grade. You must attach the original proposal to any resubmissions.</w:t>
      </w:r>
    </w:p>
    <w:p w14:paraId="7CB7B84B" w14:textId="4603D13C" w:rsidR="009F49C4" w:rsidRPr="006A4054" w:rsidRDefault="009F49C4" w:rsidP="009F49C4">
      <w:p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 xml:space="preserve">In your proposal, you should: </w:t>
      </w:r>
    </w:p>
    <w:p w14:paraId="2F26050A" w14:textId="77777777" w:rsidR="009F49C4" w:rsidRPr="006A4054" w:rsidRDefault="009F49C4" w:rsidP="009F49C4">
      <w:pPr>
        <w:numPr>
          <w:ilvl w:val="0"/>
          <w:numId w:val="3"/>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Describe your topic and state which type of bias you are investigating</w:t>
      </w:r>
    </w:p>
    <w:p w14:paraId="609C2AC5" w14:textId="38123B20" w:rsidR="009F49C4" w:rsidRPr="006A4054" w:rsidRDefault="009F49C4" w:rsidP="009F49C4">
      <w:pPr>
        <w:numPr>
          <w:ilvl w:val="0"/>
          <w:numId w:val="3"/>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Describe how you will obtain your su</w:t>
      </w:r>
      <w:r w:rsidR="006A4054" w:rsidRPr="006A4054">
        <w:rPr>
          <w:rFonts w:ascii="Century Gothic" w:eastAsia="Times New Roman" w:hAnsi="Century Gothic" w:cs="Times New Roman"/>
        </w:rPr>
        <w:t>bjects (minimum sample size is 75 per question – 150</w:t>
      </w:r>
      <w:r w:rsidR="00F546C8" w:rsidRPr="006A4054">
        <w:rPr>
          <w:rFonts w:ascii="Century Gothic" w:eastAsia="Times New Roman" w:hAnsi="Century Gothic" w:cs="Times New Roman"/>
        </w:rPr>
        <w:t xml:space="preserve"> students total</w:t>
      </w:r>
      <w:r w:rsidRPr="006A4054">
        <w:rPr>
          <w:rFonts w:ascii="Century Gothic" w:eastAsia="Times New Roman" w:hAnsi="Century Gothic" w:cs="Times New Roman"/>
        </w:rPr>
        <w:t xml:space="preserve">). This must be </w:t>
      </w:r>
      <w:r w:rsidR="00F546C8" w:rsidRPr="006A4054">
        <w:rPr>
          <w:rFonts w:ascii="Century Gothic" w:eastAsia="Times New Roman" w:hAnsi="Century Gothic" w:cs="Times New Roman"/>
        </w:rPr>
        <w:t>p</w:t>
      </w:r>
      <w:r w:rsidRPr="006A4054">
        <w:rPr>
          <w:rFonts w:ascii="Century Gothic" w:eastAsia="Times New Roman" w:hAnsi="Century Gothic" w:cs="Times New Roman"/>
        </w:rPr>
        <w:t xml:space="preserve">ractical!! Your population needs to be </w:t>
      </w:r>
      <w:r w:rsidR="004B02AF" w:rsidRPr="006A4054">
        <w:rPr>
          <w:rFonts w:ascii="Century Gothic" w:eastAsia="Times New Roman" w:hAnsi="Century Gothic" w:cs="Times New Roman"/>
        </w:rPr>
        <w:t>HHS</w:t>
      </w:r>
      <w:r w:rsidRPr="006A4054">
        <w:rPr>
          <w:rFonts w:ascii="Century Gothic" w:eastAsia="Times New Roman" w:hAnsi="Century Gothic" w:cs="Times New Roman"/>
        </w:rPr>
        <w:t xml:space="preserve"> students.</w:t>
      </w:r>
    </w:p>
    <w:p w14:paraId="2E72FEF6" w14:textId="7BC55838" w:rsidR="006A4054" w:rsidRPr="006A4054" w:rsidRDefault="006A4054" w:rsidP="006A4054">
      <w:pPr>
        <w:spacing w:before="100" w:beforeAutospacing="1" w:after="100" w:afterAutospacing="1" w:line="240" w:lineRule="auto"/>
        <w:rPr>
          <w:rFonts w:ascii="Century Gothic" w:eastAsia="Times New Roman" w:hAnsi="Century Gothic" w:cs="Times New Roman"/>
          <w:b/>
        </w:rPr>
      </w:pPr>
      <w:r w:rsidRPr="006A4054">
        <w:rPr>
          <w:rFonts w:ascii="Century Gothic" w:eastAsia="Times New Roman" w:hAnsi="Century Gothic" w:cs="Times New Roman"/>
          <w:b/>
        </w:rPr>
        <w:t>All data should be collected by</w:t>
      </w:r>
      <w:r w:rsidR="00943152">
        <w:rPr>
          <w:rFonts w:ascii="Century Gothic" w:eastAsia="Times New Roman" w:hAnsi="Century Gothic" w:cs="Times New Roman"/>
          <w:b/>
        </w:rPr>
        <w:t xml:space="preserve"> the beginning of 3</w:t>
      </w:r>
      <w:r w:rsidR="00943152" w:rsidRPr="00943152">
        <w:rPr>
          <w:rFonts w:ascii="Century Gothic" w:eastAsia="Times New Roman" w:hAnsi="Century Gothic" w:cs="Times New Roman"/>
          <w:b/>
          <w:vertAlign w:val="superscript"/>
        </w:rPr>
        <w:t>rd</w:t>
      </w:r>
      <w:r w:rsidR="00943152">
        <w:rPr>
          <w:rFonts w:ascii="Century Gothic" w:eastAsia="Times New Roman" w:hAnsi="Century Gothic" w:cs="Times New Roman"/>
          <w:b/>
        </w:rPr>
        <w:t xml:space="preserve"> period on</w:t>
      </w:r>
      <w:r w:rsidRPr="006A4054">
        <w:rPr>
          <w:rFonts w:ascii="Century Gothic" w:eastAsia="Times New Roman" w:hAnsi="Century Gothic" w:cs="Times New Roman"/>
          <w:b/>
        </w:rPr>
        <w:t xml:space="preserve"> </w:t>
      </w:r>
      <w:r w:rsidR="00C24A38">
        <w:rPr>
          <w:rFonts w:ascii="Century Gothic" w:eastAsia="Times New Roman" w:hAnsi="Century Gothic" w:cs="Times New Roman"/>
          <w:b/>
        </w:rPr>
        <w:t>Monday</w:t>
      </w:r>
      <w:r w:rsidRPr="006A4054">
        <w:rPr>
          <w:rFonts w:ascii="Century Gothic" w:eastAsia="Times New Roman" w:hAnsi="Century Gothic" w:cs="Times New Roman"/>
          <w:b/>
        </w:rPr>
        <w:t xml:space="preserve">, </w:t>
      </w:r>
      <w:r w:rsidR="00C24A38">
        <w:rPr>
          <w:rFonts w:ascii="Century Gothic" w:eastAsia="Times New Roman" w:hAnsi="Century Gothic" w:cs="Times New Roman"/>
          <w:b/>
        </w:rPr>
        <w:t>March 16</w:t>
      </w:r>
      <w:r w:rsidR="00C24A38" w:rsidRPr="00C24A38">
        <w:rPr>
          <w:rFonts w:ascii="Century Gothic" w:eastAsia="Times New Roman" w:hAnsi="Century Gothic" w:cs="Times New Roman"/>
          <w:b/>
          <w:vertAlign w:val="superscript"/>
        </w:rPr>
        <w:t>th</w:t>
      </w:r>
      <w:r w:rsidRPr="006A4054">
        <w:rPr>
          <w:rFonts w:ascii="Century Gothic" w:eastAsia="Times New Roman" w:hAnsi="Century Gothic" w:cs="Times New Roman"/>
          <w:b/>
        </w:rPr>
        <w:t>.</w:t>
      </w:r>
    </w:p>
    <w:p w14:paraId="6221B51C" w14:textId="77777777" w:rsidR="009F49C4" w:rsidRPr="006A4054" w:rsidRDefault="009F49C4" w:rsidP="009F49C4">
      <w:p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b/>
          <w:bCs/>
        </w:rPr>
        <w:t>P</w:t>
      </w:r>
      <w:r w:rsidR="00DC4719" w:rsidRPr="006A4054">
        <w:rPr>
          <w:rFonts w:ascii="Century Gothic" w:eastAsia="Times New Roman" w:hAnsi="Century Gothic" w:cs="Times New Roman"/>
          <w:b/>
          <w:bCs/>
        </w:rPr>
        <w:t>ower Point</w:t>
      </w:r>
      <w:r w:rsidRPr="006A4054">
        <w:rPr>
          <w:rFonts w:ascii="Century Gothic" w:eastAsia="Times New Roman" w:hAnsi="Century Gothic" w:cs="Times New Roman"/>
          <w:b/>
          <w:bCs/>
        </w:rPr>
        <w:t xml:space="preserve"> (</w:t>
      </w:r>
      <w:r w:rsidR="005E13FF" w:rsidRPr="006A4054">
        <w:rPr>
          <w:rFonts w:ascii="Century Gothic" w:eastAsia="Times New Roman" w:hAnsi="Century Gothic" w:cs="Times New Roman"/>
          <w:b/>
          <w:bCs/>
        </w:rPr>
        <w:t>9</w:t>
      </w:r>
      <w:r w:rsidRPr="006A4054">
        <w:rPr>
          <w:rFonts w:ascii="Century Gothic" w:eastAsia="Times New Roman" w:hAnsi="Century Gothic" w:cs="Times New Roman"/>
          <w:b/>
          <w:bCs/>
        </w:rPr>
        <w:t xml:space="preserve">0 points): </w:t>
      </w:r>
    </w:p>
    <w:p w14:paraId="67D0E151" w14:textId="3157A3F3" w:rsidR="006A4054" w:rsidRPr="006A4054" w:rsidRDefault="006A4054" w:rsidP="009F49C4">
      <w:pPr>
        <w:numPr>
          <w:ilvl w:val="0"/>
          <w:numId w:val="4"/>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You will be given one day to work on your presentation in class.</w:t>
      </w:r>
    </w:p>
    <w:p w14:paraId="422DE271" w14:textId="3D1D6A6B" w:rsidR="009F49C4" w:rsidRPr="006A4054" w:rsidRDefault="009F49C4" w:rsidP="009F49C4">
      <w:pPr>
        <w:numPr>
          <w:ilvl w:val="0"/>
          <w:numId w:val="4"/>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 xml:space="preserve">The </w:t>
      </w:r>
      <w:r w:rsidR="005E435C" w:rsidRPr="006A4054">
        <w:rPr>
          <w:rFonts w:ascii="Century Gothic" w:eastAsia="Times New Roman" w:hAnsi="Century Gothic" w:cs="Times New Roman"/>
        </w:rPr>
        <w:t xml:space="preserve">presentation </w:t>
      </w:r>
      <w:r w:rsidRPr="006A4054">
        <w:rPr>
          <w:rFonts w:ascii="Century Gothic" w:eastAsia="Times New Roman" w:hAnsi="Century Gothic" w:cs="Times New Roman"/>
        </w:rPr>
        <w:t>is due</w:t>
      </w:r>
      <w:r w:rsidR="004B02AF" w:rsidRPr="006A4054">
        <w:rPr>
          <w:rFonts w:ascii="Century Gothic" w:eastAsia="Times New Roman" w:hAnsi="Century Gothic" w:cs="Times New Roman"/>
        </w:rPr>
        <w:t xml:space="preserve"> </w:t>
      </w:r>
      <w:r w:rsidR="00C24A38">
        <w:rPr>
          <w:rFonts w:ascii="Century Gothic" w:eastAsia="Times New Roman" w:hAnsi="Century Gothic" w:cs="Times New Roman"/>
          <w:b/>
        </w:rPr>
        <w:t>Tuesday, March 17</w:t>
      </w:r>
      <w:r w:rsidR="00C24A38" w:rsidRPr="00C24A38">
        <w:rPr>
          <w:rFonts w:ascii="Century Gothic" w:eastAsia="Times New Roman" w:hAnsi="Century Gothic" w:cs="Times New Roman"/>
          <w:b/>
          <w:vertAlign w:val="superscript"/>
        </w:rPr>
        <w:t>th</w:t>
      </w:r>
      <w:r w:rsidRPr="006A4054">
        <w:rPr>
          <w:rFonts w:ascii="Century Gothic" w:eastAsia="Times New Roman" w:hAnsi="Century Gothic" w:cs="Times New Roman"/>
        </w:rPr>
        <w:t>.  Late work will be penalized 20% p</w:t>
      </w:r>
      <w:r w:rsidR="006A4054" w:rsidRPr="006A4054">
        <w:rPr>
          <w:rFonts w:ascii="Century Gothic" w:eastAsia="Times New Roman" w:hAnsi="Century Gothic" w:cs="Times New Roman"/>
        </w:rPr>
        <w:t>er day, even if you are absent.</w:t>
      </w:r>
    </w:p>
    <w:p w14:paraId="485D438C" w14:textId="283D04A9" w:rsidR="006A4054" w:rsidRPr="006A4054" w:rsidRDefault="006A4054" w:rsidP="009F49C4">
      <w:pPr>
        <w:numPr>
          <w:ilvl w:val="0"/>
          <w:numId w:val="4"/>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 xml:space="preserve">Presentation needs to be emailed to </w:t>
      </w:r>
      <w:hyperlink r:id="rId10" w:history="1">
        <w:r w:rsidRPr="006A4054">
          <w:rPr>
            <w:rStyle w:val="Hyperlink"/>
            <w:rFonts w:ascii="Century Gothic" w:eastAsia="Times New Roman" w:hAnsi="Century Gothic" w:cs="Times New Roman"/>
          </w:rPr>
          <w:t>amy.shaffer.hhs@gmail.com</w:t>
        </w:r>
      </w:hyperlink>
      <w:r w:rsidRPr="006A4054">
        <w:rPr>
          <w:rFonts w:ascii="Century Gothic" w:eastAsia="Times New Roman" w:hAnsi="Century Gothic" w:cs="Times New Roman"/>
        </w:rPr>
        <w:t xml:space="preserve"> by 8:00 am on </w:t>
      </w:r>
      <w:r w:rsidR="00C24A38">
        <w:rPr>
          <w:rFonts w:ascii="Century Gothic" w:eastAsia="Times New Roman" w:hAnsi="Century Gothic" w:cs="Times New Roman"/>
          <w:b/>
        </w:rPr>
        <w:t>Tuesday, March 17</w:t>
      </w:r>
      <w:r w:rsidR="00C24A38" w:rsidRPr="00C24A38">
        <w:rPr>
          <w:rFonts w:ascii="Century Gothic" w:eastAsia="Times New Roman" w:hAnsi="Century Gothic" w:cs="Times New Roman"/>
          <w:b/>
          <w:vertAlign w:val="superscript"/>
        </w:rPr>
        <w:t>th</w:t>
      </w:r>
      <w:r w:rsidR="00C24A38">
        <w:rPr>
          <w:rFonts w:ascii="Century Gothic" w:eastAsia="Times New Roman" w:hAnsi="Century Gothic" w:cs="Times New Roman"/>
          <w:b/>
        </w:rPr>
        <w:t>.</w:t>
      </w:r>
    </w:p>
    <w:p w14:paraId="7554D8C6" w14:textId="77777777" w:rsidR="009F49C4" w:rsidRPr="006A4054" w:rsidRDefault="009F49C4" w:rsidP="009F49C4">
      <w:pPr>
        <w:numPr>
          <w:ilvl w:val="0"/>
          <w:numId w:val="4"/>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 xml:space="preserve">The key to a good statistical </w:t>
      </w:r>
      <w:r w:rsidR="00DC4719" w:rsidRPr="006A4054">
        <w:rPr>
          <w:rFonts w:ascii="Century Gothic" w:eastAsia="Times New Roman" w:hAnsi="Century Gothic" w:cs="Times New Roman"/>
        </w:rPr>
        <w:t xml:space="preserve">presentation </w:t>
      </w:r>
      <w:r w:rsidRPr="006A4054">
        <w:rPr>
          <w:rFonts w:ascii="Century Gothic" w:eastAsia="Times New Roman" w:hAnsi="Century Gothic" w:cs="Times New Roman"/>
        </w:rPr>
        <w:t xml:space="preserve">is communication and organization. Make sure all components of the </w:t>
      </w:r>
      <w:r w:rsidR="00DC4719" w:rsidRPr="006A4054">
        <w:rPr>
          <w:rFonts w:ascii="Century Gothic" w:eastAsia="Times New Roman" w:hAnsi="Century Gothic" w:cs="Times New Roman"/>
        </w:rPr>
        <w:t xml:space="preserve">power point </w:t>
      </w:r>
      <w:r w:rsidRPr="006A4054">
        <w:rPr>
          <w:rFonts w:ascii="Century Gothic" w:eastAsia="Times New Roman" w:hAnsi="Century Gothic" w:cs="Times New Roman"/>
        </w:rPr>
        <w:t>are focused on answering the question of interest.</w:t>
      </w:r>
    </w:p>
    <w:p w14:paraId="530D07F5" w14:textId="77777777" w:rsidR="009F49C4" w:rsidRPr="006A4054" w:rsidRDefault="009F49C4" w:rsidP="009F49C4">
      <w:p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 The po</w:t>
      </w:r>
      <w:r w:rsidR="00DC4719" w:rsidRPr="006A4054">
        <w:rPr>
          <w:rFonts w:ascii="Century Gothic" w:eastAsia="Times New Roman" w:hAnsi="Century Gothic" w:cs="Times New Roman"/>
        </w:rPr>
        <w:t xml:space="preserve">wer point </w:t>
      </w:r>
      <w:r w:rsidRPr="006A4054">
        <w:rPr>
          <w:rFonts w:ascii="Century Gothic" w:eastAsia="Times New Roman" w:hAnsi="Century Gothic" w:cs="Times New Roman"/>
        </w:rPr>
        <w:t>should include:</w:t>
      </w:r>
    </w:p>
    <w:p w14:paraId="35F72EBA" w14:textId="77777777" w:rsidR="009F49C4" w:rsidRPr="006A4054" w:rsidRDefault="009F49C4" w:rsidP="009F49C4">
      <w:pPr>
        <w:numPr>
          <w:ilvl w:val="0"/>
          <w:numId w:val="5"/>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 xml:space="preserve">Title </w:t>
      </w:r>
      <w:r w:rsidR="00DC4719" w:rsidRPr="006A4054">
        <w:rPr>
          <w:rFonts w:ascii="Century Gothic" w:eastAsia="Times New Roman" w:hAnsi="Century Gothic" w:cs="Times New Roman"/>
        </w:rPr>
        <w:t xml:space="preserve">Slide </w:t>
      </w:r>
      <w:r w:rsidRPr="006A4054">
        <w:rPr>
          <w:rFonts w:ascii="Century Gothic" w:eastAsia="Times New Roman" w:hAnsi="Century Gothic" w:cs="Times New Roman"/>
        </w:rPr>
        <w:t>(in the form of a question).</w:t>
      </w:r>
    </w:p>
    <w:p w14:paraId="66C85E8C" w14:textId="52B32566" w:rsidR="009F49C4" w:rsidRDefault="009F49C4" w:rsidP="009F49C4">
      <w:pPr>
        <w:numPr>
          <w:ilvl w:val="0"/>
          <w:numId w:val="5"/>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Introduction</w:t>
      </w:r>
      <w:r w:rsidR="00DC4719" w:rsidRPr="006A4054">
        <w:rPr>
          <w:rFonts w:ascii="Century Gothic" w:eastAsia="Times New Roman" w:hAnsi="Century Gothic" w:cs="Times New Roman"/>
        </w:rPr>
        <w:t xml:space="preserve"> Slide</w:t>
      </w:r>
      <w:r w:rsidRPr="006A4054">
        <w:rPr>
          <w:rFonts w:ascii="Century Gothic" w:eastAsia="Times New Roman" w:hAnsi="Century Gothic" w:cs="Times New Roman"/>
        </w:rPr>
        <w:t xml:space="preserve">. In the introduction you should discuss what question you are trying to answer, why you chose this </w:t>
      </w:r>
      <w:r w:rsidR="00CE74E3" w:rsidRPr="006A4054">
        <w:rPr>
          <w:rFonts w:ascii="Century Gothic" w:eastAsia="Times New Roman" w:hAnsi="Century Gothic" w:cs="Times New Roman"/>
        </w:rPr>
        <w:t>topic,</w:t>
      </w:r>
      <w:r w:rsidRPr="006A4054">
        <w:rPr>
          <w:rFonts w:ascii="Century Gothic" w:eastAsia="Times New Roman" w:hAnsi="Century Gothic" w:cs="Times New Roman"/>
        </w:rPr>
        <w:t xml:space="preserve"> and what your hypotheses are (what you thought would happen before you conducted your survey).</w:t>
      </w:r>
    </w:p>
    <w:p w14:paraId="3DAE9372" w14:textId="50442240" w:rsidR="006A4054" w:rsidRPr="006A4054" w:rsidRDefault="006A4054" w:rsidP="009F49C4">
      <w:pPr>
        <w:numPr>
          <w:ilvl w:val="0"/>
          <w:numId w:val="5"/>
        </w:numPr>
        <w:spacing w:before="100" w:beforeAutospacing="1" w:after="100" w:afterAutospacing="1" w:line="240" w:lineRule="auto"/>
        <w:rPr>
          <w:rFonts w:ascii="Century Gothic" w:eastAsia="Times New Roman" w:hAnsi="Century Gothic" w:cs="Times New Roman"/>
        </w:rPr>
      </w:pPr>
      <w:proofErr w:type="gramStart"/>
      <w:r>
        <w:rPr>
          <w:rFonts w:ascii="Century Gothic" w:eastAsia="Times New Roman" w:hAnsi="Century Gothic" w:cs="Times New Roman"/>
          <w:i/>
        </w:rPr>
        <w:t>continued on</w:t>
      </w:r>
      <w:proofErr w:type="gramEnd"/>
      <w:r>
        <w:rPr>
          <w:rFonts w:ascii="Century Gothic" w:eastAsia="Times New Roman" w:hAnsi="Century Gothic" w:cs="Times New Roman"/>
          <w:i/>
        </w:rPr>
        <w:t xml:space="preserve"> back…</w:t>
      </w:r>
    </w:p>
    <w:p w14:paraId="2FE01DEA" w14:textId="77777777" w:rsidR="009F49C4" w:rsidRPr="006A4054" w:rsidRDefault="009F49C4" w:rsidP="009F49C4">
      <w:pPr>
        <w:numPr>
          <w:ilvl w:val="0"/>
          <w:numId w:val="5"/>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lastRenderedPageBreak/>
        <w:t>Data Collection</w:t>
      </w:r>
      <w:r w:rsidR="00DC4719" w:rsidRPr="006A4054">
        <w:rPr>
          <w:rFonts w:ascii="Century Gothic" w:eastAsia="Times New Roman" w:hAnsi="Century Gothic" w:cs="Times New Roman"/>
        </w:rPr>
        <w:t xml:space="preserve"> Slide</w:t>
      </w:r>
      <w:r w:rsidRPr="006A4054">
        <w:rPr>
          <w:rFonts w:ascii="Century Gothic" w:eastAsia="Times New Roman" w:hAnsi="Century Gothic" w:cs="Times New Roman"/>
        </w:rPr>
        <w:t xml:space="preserve">. In this </w:t>
      </w:r>
      <w:r w:rsidR="00DC4719" w:rsidRPr="006A4054">
        <w:rPr>
          <w:rFonts w:ascii="Century Gothic" w:eastAsia="Times New Roman" w:hAnsi="Century Gothic" w:cs="Times New Roman"/>
        </w:rPr>
        <w:t xml:space="preserve">slide </w:t>
      </w:r>
      <w:r w:rsidRPr="006A4054">
        <w:rPr>
          <w:rFonts w:ascii="Century Gothic" w:eastAsia="Times New Roman" w:hAnsi="Century Gothic" w:cs="Times New Roman"/>
        </w:rPr>
        <w:t>you will describe how you obtained your data. Be specific. *Type of Sampling you conducted*</w:t>
      </w:r>
    </w:p>
    <w:p w14:paraId="43E879EB" w14:textId="77777777" w:rsidR="009F49C4" w:rsidRPr="006A4054" w:rsidRDefault="009F49C4" w:rsidP="009F49C4">
      <w:pPr>
        <w:numPr>
          <w:ilvl w:val="0"/>
          <w:numId w:val="5"/>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Graphs and Summary Statistics</w:t>
      </w:r>
      <w:r w:rsidR="00DC4719" w:rsidRPr="006A4054">
        <w:rPr>
          <w:rFonts w:ascii="Century Gothic" w:eastAsia="Times New Roman" w:hAnsi="Century Gothic" w:cs="Times New Roman"/>
        </w:rPr>
        <w:t xml:space="preserve"> Slide</w:t>
      </w:r>
      <w:r w:rsidRPr="006A4054">
        <w:rPr>
          <w:rFonts w:ascii="Century Gothic" w:eastAsia="Times New Roman" w:hAnsi="Century Gothic" w:cs="Times New Roman"/>
        </w:rPr>
        <w:t>. Make sure the graphs are well labeled, easy to compare, and help answer the question of interest.</w:t>
      </w:r>
    </w:p>
    <w:p w14:paraId="77396742" w14:textId="2CC44B52" w:rsidR="00D6749F" w:rsidRPr="006A4054" w:rsidRDefault="009F49C4" w:rsidP="005E13FF">
      <w:pPr>
        <w:numPr>
          <w:ilvl w:val="0"/>
          <w:numId w:val="5"/>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 xml:space="preserve">Discussion and Conclusions. In this </w:t>
      </w:r>
      <w:r w:rsidR="00DC4719" w:rsidRPr="006A4054">
        <w:rPr>
          <w:rFonts w:ascii="Century Gothic" w:eastAsia="Times New Roman" w:hAnsi="Century Gothic" w:cs="Times New Roman"/>
        </w:rPr>
        <w:t>slide</w:t>
      </w:r>
      <w:r w:rsidRPr="006A4054">
        <w:rPr>
          <w:rFonts w:ascii="Century Gothic" w:eastAsia="Times New Roman" w:hAnsi="Century Gothic" w:cs="Times New Roman"/>
        </w:rPr>
        <w:t>, you will state your conclusions. You should also discuss any errors you made, what you could do to improve the study next time, etc.</w:t>
      </w:r>
    </w:p>
    <w:p w14:paraId="703B56BE" w14:textId="77777777" w:rsidR="009F49C4" w:rsidRPr="006A4054" w:rsidRDefault="009F49C4" w:rsidP="009F49C4">
      <w:p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b/>
          <w:bCs/>
        </w:rPr>
        <w:t>Presentation:</w:t>
      </w:r>
      <w:r w:rsidRPr="006A4054">
        <w:rPr>
          <w:rFonts w:ascii="Century Gothic" w:eastAsia="Times New Roman" w:hAnsi="Century Gothic" w:cs="Times New Roman"/>
        </w:rPr>
        <w:t xml:space="preserve"> Each pair (or individual) will be required to </w:t>
      </w:r>
      <w:r w:rsidR="00DC4719" w:rsidRPr="006A4054">
        <w:rPr>
          <w:rFonts w:ascii="Century Gothic" w:eastAsia="Times New Roman" w:hAnsi="Century Gothic" w:cs="Times New Roman"/>
        </w:rPr>
        <w:t xml:space="preserve">present the power point </w:t>
      </w:r>
      <w:r w:rsidRPr="006A4054">
        <w:rPr>
          <w:rFonts w:ascii="Century Gothic" w:eastAsia="Times New Roman" w:hAnsi="Century Gothic" w:cs="Times New Roman"/>
        </w:rPr>
        <w:t>to the class. Both members need to participate equally and should be prepared to answer questions.</w:t>
      </w:r>
    </w:p>
    <w:p w14:paraId="2F7BBC52" w14:textId="1EE2F73A" w:rsidR="009F49C4" w:rsidRPr="006A4054" w:rsidRDefault="009F49C4" w:rsidP="009F49C4">
      <w:p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 xml:space="preserve">Presentations will take place on </w:t>
      </w:r>
      <w:r w:rsidR="00AB2191">
        <w:rPr>
          <w:rFonts w:ascii="Century Gothic" w:eastAsia="Times New Roman" w:hAnsi="Century Gothic" w:cs="Times New Roman"/>
          <w:b/>
        </w:rPr>
        <w:t>Tuesday, March 17</w:t>
      </w:r>
      <w:r w:rsidR="00AB2191" w:rsidRPr="00AB2191">
        <w:rPr>
          <w:rFonts w:ascii="Century Gothic" w:eastAsia="Times New Roman" w:hAnsi="Century Gothic" w:cs="Times New Roman"/>
          <w:b/>
          <w:vertAlign w:val="superscript"/>
        </w:rPr>
        <w:t>th</w:t>
      </w:r>
      <w:r w:rsidR="00AB2191">
        <w:rPr>
          <w:rFonts w:ascii="Century Gothic" w:eastAsia="Times New Roman" w:hAnsi="Century Gothic" w:cs="Times New Roman"/>
          <w:b/>
        </w:rPr>
        <w:t xml:space="preserve"> and Wednesday, March 18</w:t>
      </w:r>
      <w:r w:rsidR="00AB2191" w:rsidRPr="00AB2191">
        <w:rPr>
          <w:rFonts w:ascii="Century Gothic" w:eastAsia="Times New Roman" w:hAnsi="Century Gothic" w:cs="Times New Roman"/>
          <w:b/>
          <w:vertAlign w:val="superscript"/>
        </w:rPr>
        <w:t>th</w:t>
      </w:r>
      <w:r w:rsidR="00AB2191">
        <w:rPr>
          <w:rFonts w:ascii="Century Gothic" w:eastAsia="Times New Roman" w:hAnsi="Century Gothic" w:cs="Times New Roman"/>
          <w:b/>
        </w:rPr>
        <w:t>.</w:t>
      </w:r>
      <w:r w:rsidRPr="006A4054">
        <w:rPr>
          <w:rFonts w:ascii="Century Gothic" w:eastAsia="Times New Roman" w:hAnsi="Century Gothic" w:cs="Times New Roman"/>
        </w:rPr>
        <w:t xml:space="preserve">  </w:t>
      </w:r>
    </w:p>
    <w:p w14:paraId="38F47506" w14:textId="77777777" w:rsidR="009F49C4" w:rsidRPr="006A4054" w:rsidRDefault="009F49C4" w:rsidP="009F49C4">
      <w:p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b/>
          <w:bCs/>
        </w:rPr>
        <w:t xml:space="preserve">Examples of Successful Projects </w:t>
      </w:r>
    </w:p>
    <w:p w14:paraId="153A3BDA" w14:textId="77777777" w:rsidR="009F49C4" w:rsidRPr="006A4054" w:rsidRDefault="009F49C4" w:rsidP="009F49C4">
      <w:p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u w:val="single"/>
        </w:rPr>
        <w:t>“Cartoons”</w:t>
      </w:r>
    </w:p>
    <w:p w14:paraId="7616D769" w14:textId="77777777" w:rsidR="009F49C4" w:rsidRPr="006A4054" w:rsidRDefault="009F49C4" w:rsidP="009F49C4">
      <w:pPr>
        <w:numPr>
          <w:ilvl w:val="0"/>
          <w:numId w:val="7"/>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“Do you watch cartoons?” (90% yes)</w:t>
      </w:r>
    </w:p>
    <w:p w14:paraId="6552C058" w14:textId="77777777" w:rsidR="009F49C4" w:rsidRPr="006A4054" w:rsidRDefault="009F49C4" w:rsidP="009F49C4">
      <w:pPr>
        <w:numPr>
          <w:ilvl w:val="0"/>
          <w:numId w:val="7"/>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 xml:space="preserve">“Do you </w:t>
      </w:r>
      <w:r w:rsidRPr="006A4054">
        <w:rPr>
          <w:rFonts w:ascii="Century Gothic" w:eastAsia="Times New Roman" w:hAnsi="Century Gothic" w:cs="Times New Roman"/>
          <w:i/>
          <w:iCs/>
        </w:rPr>
        <w:t>still</w:t>
      </w:r>
      <w:r w:rsidRPr="006A4054">
        <w:rPr>
          <w:rFonts w:ascii="Century Gothic" w:eastAsia="Times New Roman" w:hAnsi="Century Gothic" w:cs="Times New Roman"/>
        </w:rPr>
        <w:t xml:space="preserve"> watch cartoons?” (60% yes)</w:t>
      </w:r>
    </w:p>
    <w:p w14:paraId="32A9CAB5" w14:textId="77777777" w:rsidR="009F49C4" w:rsidRPr="006A4054" w:rsidRDefault="009F49C4" w:rsidP="009F49C4">
      <w:p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u w:val="single"/>
        </w:rPr>
        <w:t>“Milk vs. Orange Juice”</w:t>
      </w:r>
    </w:p>
    <w:p w14:paraId="36D25A52" w14:textId="77777777" w:rsidR="009F49C4" w:rsidRPr="006A4054" w:rsidRDefault="009F49C4" w:rsidP="009F49C4">
      <w:pPr>
        <w:numPr>
          <w:ilvl w:val="0"/>
          <w:numId w:val="8"/>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“Which do you prefer, milk or orange juice, as a breakfast drink?” (milk: 14%)</w:t>
      </w:r>
    </w:p>
    <w:p w14:paraId="3EDFCA17" w14:textId="77777777" w:rsidR="009F49C4" w:rsidRPr="006A4054" w:rsidRDefault="009F49C4" w:rsidP="009F49C4">
      <w:pPr>
        <w:numPr>
          <w:ilvl w:val="0"/>
          <w:numId w:val="8"/>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“Milk contains high levels of vitamin D and calcium. Do you prefer milk or orange juice as a breakfast drink?” (milk: 64%)</w:t>
      </w:r>
    </w:p>
    <w:p w14:paraId="2A58A714" w14:textId="77777777" w:rsidR="009F49C4" w:rsidRPr="006A4054" w:rsidRDefault="009F49C4" w:rsidP="009F49C4">
      <w:p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u w:val="single"/>
        </w:rPr>
        <w:t>“Cheating”</w:t>
      </w:r>
    </w:p>
    <w:p w14:paraId="260E7220" w14:textId="5F0B4F85" w:rsidR="009F49C4" w:rsidRPr="006A4054" w:rsidRDefault="009F49C4" w:rsidP="004B02AF">
      <w:pPr>
        <w:spacing w:after="0" w:line="240" w:lineRule="auto"/>
        <w:ind w:firstLine="360"/>
        <w:rPr>
          <w:rFonts w:ascii="Century Gothic" w:eastAsia="Times New Roman" w:hAnsi="Century Gothic" w:cs="Times New Roman"/>
        </w:rPr>
      </w:pPr>
      <w:r w:rsidRPr="006A4054">
        <w:rPr>
          <w:rFonts w:ascii="Century Gothic" w:eastAsia="Times New Roman" w:hAnsi="Century Gothic" w:cs="Times New Roman"/>
        </w:rPr>
        <w:t>1.   “Do you cheat in class?” (anonymous: 47% would)</w:t>
      </w:r>
    </w:p>
    <w:p w14:paraId="133CF086" w14:textId="77777777" w:rsidR="009F49C4" w:rsidRPr="006A4054" w:rsidRDefault="009F49C4" w:rsidP="004B02AF">
      <w:pPr>
        <w:numPr>
          <w:ilvl w:val="0"/>
          <w:numId w:val="9"/>
        </w:numPr>
        <w:spacing w:after="0" w:line="240" w:lineRule="auto"/>
        <w:rPr>
          <w:rFonts w:ascii="Century Gothic" w:eastAsia="Times New Roman" w:hAnsi="Century Gothic" w:cs="Times New Roman"/>
        </w:rPr>
      </w:pPr>
      <w:r w:rsidRPr="006A4054">
        <w:rPr>
          <w:rFonts w:ascii="Century Gothic" w:eastAsia="Times New Roman" w:hAnsi="Century Gothic" w:cs="Times New Roman"/>
        </w:rPr>
        <w:t>“Do you cheat in class?” (not anonymous: 15% would)</w:t>
      </w:r>
    </w:p>
    <w:p w14:paraId="23E3EF51" w14:textId="107CC08B" w:rsidR="009F49C4" w:rsidRPr="006A4054" w:rsidRDefault="009F49C4" w:rsidP="009F49C4">
      <w:p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u w:val="single"/>
        </w:rPr>
        <w:t>“</w:t>
      </w:r>
      <w:r w:rsidR="00806C96">
        <w:rPr>
          <w:rFonts w:ascii="Century Gothic" w:eastAsia="Times New Roman" w:hAnsi="Century Gothic" w:cs="Times New Roman"/>
          <w:u w:val="single"/>
        </w:rPr>
        <w:t>Football</w:t>
      </w:r>
      <w:r w:rsidRPr="006A4054">
        <w:rPr>
          <w:rFonts w:ascii="Century Gothic" w:eastAsia="Times New Roman" w:hAnsi="Century Gothic" w:cs="Times New Roman"/>
          <w:u w:val="single"/>
        </w:rPr>
        <w:t>”</w:t>
      </w:r>
      <w:r w:rsidRPr="006A4054">
        <w:rPr>
          <w:rFonts w:ascii="Century Gothic" w:eastAsia="Times New Roman" w:hAnsi="Century Gothic" w:cs="Times New Roman"/>
        </w:rPr>
        <w:t xml:space="preserve"> </w:t>
      </w:r>
    </w:p>
    <w:p w14:paraId="7A60B776" w14:textId="5A700D46" w:rsidR="009F49C4" w:rsidRPr="006A4054" w:rsidRDefault="009F49C4" w:rsidP="009F49C4">
      <w:pPr>
        <w:numPr>
          <w:ilvl w:val="0"/>
          <w:numId w:val="10"/>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 xml:space="preserve">“Do you </w:t>
      </w:r>
      <w:r w:rsidR="00806C96">
        <w:rPr>
          <w:rFonts w:ascii="Century Gothic" w:eastAsia="Times New Roman" w:hAnsi="Century Gothic" w:cs="Times New Roman"/>
        </w:rPr>
        <w:t>prefer to watch football or basketball</w:t>
      </w:r>
      <w:r w:rsidRPr="006A4054">
        <w:rPr>
          <w:rFonts w:ascii="Century Gothic" w:eastAsia="Times New Roman" w:hAnsi="Century Gothic" w:cs="Times New Roman"/>
        </w:rPr>
        <w:t>” (</w:t>
      </w:r>
      <w:r w:rsidR="00806C96">
        <w:rPr>
          <w:rFonts w:ascii="Century Gothic" w:eastAsia="Times New Roman" w:hAnsi="Century Gothic" w:cs="Times New Roman"/>
        </w:rPr>
        <w:t>60</w:t>
      </w:r>
      <w:r w:rsidRPr="006A4054">
        <w:rPr>
          <w:rFonts w:ascii="Century Gothic" w:eastAsia="Times New Roman" w:hAnsi="Century Gothic" w:cs="Times New Roman"/>
        </w:rPr>
        <w:t xml:space="preserve">% </w:t>
      </w:r>
      <w:r w:rsidR="00806C96">
        <w:rPr>
          <w:rFonts w:ascii="Century Gothic" w:eastAsia="Times New Roman" w:hAnsi="Century Gothic" w:cs="Times New Roman"/>
        </w:rPr>
        <w:t>football</w:t>
      </w:r>
      <w:r w:rsidRPr="006A4054">
        <w:rPr>
          <w:rFonts w:ascii="Century Gothic" w:eastAsia="Times New Roman" w:hAnsi="Century Gothic" w:cs="Times New Roman"/>
        </w:rPr>
        <w:t>)</w:t>
      </w:r>
    </w:p>
    <w:p w14:paraId="6B6B1D2E" w14:textId="7A542D8E" w:rsidR="009F49C4" w:rsidRPr="006A4054" w:rsidRDefault="009F49C4" w:rsidP="009F49C4">
      <w:pPr>
        <w:numPr>
          <w:ilvl w:val="0"/>
          <w:numId w:val="10"/>
        </w:numPr>
        <w:spacing w:before="100" w:beforeAutospacing="1" w:after="100" w:afterAutospacing="1" w:line="240" w:lineRule="auto"/>
        <w:rPr>
          <w:rFonts w:ascii="Century Gothic" w:eastAsia="Times New Roman" w:hAnsi="Century Gothic" w:cs="Times New Roman"/>
        </w:rPr>
      </w:pPr>
      <w:r w:rsidRPr="006A4054">
        <w:rPr>
          <w:rFonts w:ascii="Century Gothic" w:eastAsia="Times New Roman" w:hAnsi="Century Gothic" w:cs="Times New Roman"/>
        </w:rPr>
        <w:t>“</w:t>
      </w:r>
      <w:r w:rsidR="00806C96">
        <w:rPr>
          <w:rFonts w:ascii="Century Gothic" w:eastAsia="Times New Roman" w:hAnsi="Century Gothic" w:cs="Times New Roman"/>
        </w:rPr>
        <w:t>Do you prefer to watch football or basketball</w:t>
      </w:r>
      <w:r w:rsidRPr="006A4054">
        <w:rPr>
          <w:rFonts w:ascii="Century Gothic" w:eastAsia="Times New Roman" w:hAnsi="Century Gothic" w:cs="Times New Roman"/>
        </w:rPr>
        <w:t>?” (</w:t>
      </w:r>
      <w:r w:rsidR="009430B9" w:rsidRPr="006A4054">
        <w:rPr>
          <w:rFonts w:ascii="Century Gothic" w:eastAsia="Times New Roman" w:hAnsi="Century Gothic" w:cs="Times New Roman"/>
        </w:rPr>
        <w:t xml:space="preserve">questioner </w:t>
      </w:r>
      <w:r w:rsidR="00806C96">
        <w:rPr>
          <w:rFonts w:ascii="Century Gothic" w:eastAsia="Times New Roman" w:hAnsi="Century Gothic" w:cs="Times New Roman"/>
        </w:rPr>
        <w:t>wearing a football jersey</w:t>
      </w:r>
      <w:r w:rsidRPr="006A4054">
        <w:rPr>
          <w:rFonts w:ascii="Century Gothic" w:eastAsia="Times New Roman" w:hAnsi="Century Gothic" w:cs="Times New Roman"/>
        </w:rPr>
        <w:t xml:space="preserve">: </w:t>
      </w:r>
      <w:r w:rsidR="00806C96">
        <w:rPr>
          <w:rFonts w:ascii="Century Gothic" w:eastAsia="Times New Roman" w:hAnsi="Century Gothic" w:cs="Times New Roman"/>
        </w:rPr>
        <w:t>7</w:t>
      </w:r>
      <w:r w:rsidRPr="006A4054">
        <w:rPr>
          <w:rFonts w:ascii="Century Gothic" w:eastAsia="Times New Roman" w:hAnsi="Century Gothic" w:cs="Times New Roman"/>
        </w:rPr>
        <w:t>0% yes)</w:t>
      </w:r>
    </w:p>
    <w:p w14:paraId="63FC84D6" w14:textId="64092D06" w:rsidR="00ED7FA5" w:rsidRPr="006A4054" w:rsidRDefault="005E13FF" w:rsidP="005E13FF">
      <w:pPr>
        <w:spacing w:before="100" w:beforeAutospacing="1" w:after="100" w:afterAutospacing="1" w:line="240" w:lineRule="auto"/>
        <w:rPr>
          <w:rFonts w:ascii="Century Gothic" w:hAnsi="Century Gothic" w:cs="Times New Roman"/>
          <w:b/>
        </w:rPr>
      </w:pPr>
      <w:r w:rsidRPr="006A4054">
        <w:rPr>
          <w:rFonts w:ascii="Century Gothic" w:hAnsi="Century Gothic" w:cs="Times New Roman"/>
          <w:b/>
        </w:rPr>
        <w:t xml:space="preserve">Make sure your topic is appropriate for a school project.  You may </w:t>
      </w:r>
      <w:r w:rsidR="00ED7FA5" w:rsidRPr="006A4054">
        <w:rPr>
          <w:rFonts w:ascii="Century Gothic" w:hAnsi="Century Gothic" w:cs="Times New Roman"/>
          <w:b/>
        </w:rPr>
        <w:t xml:space="preserve">NOT </w:t>
      </w:r>
      <w:r w:rsidRPr="006A4054">
        <w:rPr>
          <w:rFonts w:ascii="Century Gothic" w:hAnsi="Century Gothic" w:cs="Times New Roman"/>
          <w:b/>
        </w:rPr>
        <w:t>choose topics that involve illegal activities or anything related to sexuality!</w:t>
      </w:r>
      <w:r w:rsidR="00ED7FA5" w:rsidRPr="006A4054">
        <w:rPr>
          <w:rFonts w:ascii="Century Gothic" w:hAnsi="Century Gothic" w:cs="Times New Roman"/>
          <w:b/>
        </w:rPr>
        <w:t xml:space="preserve">  I will let you know when you turn in your proposal if I think your topic is inappropriate and you must choose another one.</w:t>
      </w:r>
    </w:p>
    <w:p w14:paraId="6980EC2B" w14:textId="77777777" w:rsidR="00ED7FA5" w:rsidRPr="006A4054" w:rsidRDefault="00ED7FA5" w:rsidP="005E13FF">
      <w:pPr>
        <w:spacing w:before="100" w:beforeAutospacing="1" w:after="100" w:afterAutospacing="1" w:line="240" w:lineRule="auto"/>
        <w:rPr>
          <w:rFonts w:ascii="Century Gothic" w:hAnsi="Century Gothic" w:cs="Times New Roman"/>
          <w:b/>
        </w:rPr>
      </w:pPr>
      <w:r w:rsidRPr="006A4054">
        <w:rPr>
          <w:rFonts w:ascii="Century Gothic" w:hAnsi="Century Gothic" w:cs="Times New Roman"/>
          <w:b/>
        </w:rPr>
        <w:t>If you choose to investigate the characteristics of the interviewer, you must do you survey separately, not together at the same time!!!</w:t>
      </w:r>
    </w:p>
    <w:p w14:paraId="11F11314" w14:textId="6E1A9ED5" w:rsidR="005305E9" w:rsidRPr="006A4054" w:rsidRDefault="006A4054">
      <w:pPr>
        <w:rPr>
          <w:rFonts w:ascii="Century Gothic" w:hAnsi="Century Gothic" w:cs="Times New Roman"/>
          <w:b/>
        </w:rPr>
      </w:pPr>
      <w:r w:rsidRPr="006A4054">
        <w:rPr>
          <w:rFonts w:ascii="Century Gothic" w:hAnsi="Century Gothic" w:cs="Times New Roman"/>
          <w:b/>
        </w:rPr>
        <w:t xml:space="preserve">You are required to email a video of both people conducting the survey and gathering data.  This is to be sent to </w:t>
      </w:r>
      <w:hyperlink r:id="rId11" w:history="1">
        <w:r w:rsidRPr="006A4054">
          <w:rPr>
            <w:rStyle w:val="Hyperlink"/>
            <w:rFonts w:ascii="Century Gothic" w:hAnsi="Century Gothic" w:cs="Times New Roman"/>
            <w:b/>
          </w:rPr>
          <w:t>amy.shaffer.hhs@gmail.com</w:t>
        </w:r>
      </w:hyperlink>
      <w:r w:rsidRPr="006A4054">
        <w:rPr>
          <w:rFonts w:ascii="Century Gothic" w:hAnsi="Century Gothic" w:cs="Times New Roman"/>
          <w:b/>
        </w:rPr>
        <w:t xml:space="preserve"> by </w:t>
      </w:r>
      <w:r w:rsidR="00AB2191">
        <w:rPr>
          <w:rFonts w:ascii="Century Gothic" w:hAnsi="Century Gothic" w:cs="Times New Roman"/>
          <w:b/>
        </w:rPr>
        <w:t>Friday, March 13</w:t>
      </w:r>
      <w:r w:rsidR="00AB2191" w:rsidRPr="00AB2191">
        <w:rPr>
          <w:rFonts w:ascii="Century Gothic" w:hAnsi="Century Gothic" w:cs="Times New Roman"/>
          <w:b/>
          <w:vertAlign w:val="superscript"/>
        </w:rPr>
        <w:t>th</w:t>
      </w:r>
      <w:r w:rsidRPr="006A4054">
        <w:rPr>
          <w:rFonts w:ascii="Century Gothic" w:hAnsi="Century Gothic" w:cs="Times New Roman"/>
          <w:b/>
        </w:rPr>
        <w:t>.</w:t>
      </w:r>
      <w:r w:rsidR="00AB2191">
        <w:rPr>
          <w:rFonts w:ascii="Century Gothic" w:hAnsi="Century Gothic" w:cs="Times New Roman"/>
          <w:b/>
        </w:rPr>
        <w:t xml:space="preserve">  You will also need to keep track of a log of the </w:t>
      </w:r>
      <w:proofErr w:type="gramStart"/>
      <w:r w:rsidR="00AB2191">
        <w:rPr>
          <w:rFonts w:ascii="Century Gothic" w:hAnsi="Century Gothic" w:cs="Times New Roman"/>
          <w:b/>
        </w:rPr>
        <w:t>teachers</w:t>
      </w:r>
      <w:proofErr w:type="gramEnd"/>
      <w:r w:rsidR="00AB2191">
        <w:rPr>
          <w:rFonts w:ascii="Century Gothic" w:hAnsi="Century Gothic" w:cs="Times New Roman"/>
          <w:b/>
        </w:rPr>
        <w:t xml:space="preserve"> rooms you visit and the date that you visit them.  This log will need to be signed by teachers and turned in </w:t>
      </w:r>
      <w:r w:rsidR="00F34A89">
        <w:rPr>
          <w:rFonts w:ascii="Century Gothic" w:hAnsi="Century Gothic" w:cs="Times New Roman"/>
          <w:b/>
        </w:rPr>
        <w:t>to Ms. Shaffer by Monday, March 16</w:t>
      </w:r>
      <w:r w:rsidR="00F34A89" w:rsidRPr="00F34A89">
        <w:rPr>
          <w:rFonts w:ascii="Century Gothic" w:hAnsi="Century Gothic" w:cs="Times New Roman"/>
          <w:b/>
          <w:vertAlign w:val="superscript"/>
        </w:rPr>
        <w:t>th</w:t>
      </w:r>
      <w:r w:rsidR="00F34A89">
        <w:rPr>
          <w:rFonts w:ascii="Century Gothic" w:hAnsi="Century Gothic" w:cs="Times New Roman"/>
          <w:b/>
        </w:rPr>
        <w:t>.</w:t>
      </w:r>
    </w:p>
    <w:p w14:paraId="372B5DA9" w14:textId="77777777" w:rsidR="00345232" w:rsidRPr="006A4054" w:rsidRDefault="00345232">
      <w:pPr>
        <w:rPr>
          <w:rFonts w:ascii="Century Gothic" w:hAnsi="Century Gothic" w:cs="Times New Roman"/>
          <w:b/>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9"/>
        <w:gridCol w:w="1324"/>
        <w:gridCol w:w="1317"/>
      </w:tblGrid>
      <w:tr w:rsidR="005305E9" w:rsidRPr="006A4054" w14:paraId="7D3E463A" w14:textId="77777777" w:rsidTr="005305E9">
        <w:trPr>
          <w:trHeight w:val="530"/>
        </w:trPr>
        <w:tc>
          <w:tcPr>
            <w:tcW w:w="6709" w:type="dxa"/>
            <w:vAlign w:val="center"/>
          </w:tcPr>
          <w:p w14:paraId="6875977E" w14:textId="77777777" w:rsidR="005305E9" w:rsidRPr="006A4054" w:rsidRDefault="005305E9" w:rsidP="005305E9">
            <w:pPr>
              <w:spacing w:after="0" w:line="240" w:lineRule="auto"/>
              <w:jc w:val="center"/>
              <w:rPr>
                <w:rFonts w:ascii="Century Gothic" w:eastAsia="Times New Roman" w:hAnsi="Century Gothic" w:cs="Times New Roman"/>
                <w:b/>
              </w:rPr>
            </w:pPr>
            <w:r w:rsidRPr="006A4054">
              <w:rPr>
                <w:rFonts w:ascii="Century Gothic" w:eastAsia="Times New Roman" w:hAnsi="Century Gothic" w:cs="Times New Roman"/>
                <w:b/>
              </w:rPr>
              <w:t>Rubric for Statistics Projects</w:t>
            </w:r>
          </w:p>
        </w:tc>
        <w:tc>
          <w:tcPr>
            <w:tcW w:w="1324" w:type="dxa"/>
            <w:vAlign w:val="center"/>
          </w:tcPr>
          <w:p w14:paraId="0241A394" w14:textId="77777777" w:rsidR="005305E9" w:rsidRPr="006A4054" w:rsidRDefault="005305E9" w:rsidP="005305E9">
            <w:pPr>
              <w:spacing w:after="0" w:line="240" w:lineRule="auto"/>
              <w:jc w:val="center"/>
              <w:rPr>
                <w:rFonts w:ascii="Century Gothic" w:eastAsia="Times New Roman" w:hAnsi="Century Gothic" w:cs="Times New Roman"/>
                <w:b/>
              </w:rPr>
            </w:pPr>
            <w:r w:rsidRPr="006A4054">
              <w:rPr>
                <w:rFonts w:ascii="Century Gothic" w:eastAsia="Times New Roman" w:hAnsi="Century Gothic" w:cs="Times New Roman"/>
                <w:b/>
              </w:rPr>
              <w:t>Points Possible</w:t>
            </w:r>
          </w:p>
        </w:tc>
        <w:tc>
          <w:tcPr>
            <w:tcW w:w="1317" w:type="dxa"/>
            <w:vAlign w:val="center"/>
          </w:tcPr>
          <w:p w14:paraId="2B2D2056" w14:textId="77777777" w:rsidR="005305E9" w:rsidRPr="006A4054" w:rsidRDefault="005305E9" w:rsidP="005305E9">
            <w:pPr>
              <w:spacing w:after="0" w:line="240" w:lineRule="auto"/>
              <w:jc w:val="center"/>
              <w:rPr>
                <w:rFonts w:ascii="Century Gothic" w:eastAsia="Times New Roman" w:hAnsi="Century Gothic" w:cs="Times New Roman"/>
                <w:b/>
              </w:rPr>
            </w:pPr>
            <w:r w:rsidRPr="006A4054">
              <w:rPr>
                <w:rFonts w:ascii="Century Gothic" w:eastAsia="Times New Roman" w:hAnsi="Century Gothic" w:cs="Times New Roman"/>
                <w:b/>
              </w:rPr>
              <w:t>Points Earned</w:t>
            </w:r>
          </w:p>
        </w:tc>
      </w:tr>
      <w:tr w:rsidR="00DA6F2F" w:rsidRPr="006A4054" w14:paraId="2BB5568D" w14:textId="77777777" w:rsidTr="005E13FF">
        <w:tc>
          <w:tcPr>
            <w:tcW w:w="6709" w:type="dxa"/>
          </w:tcPr>
          <w:p w14:paraId="59191EBF"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Proposal:</w:t>
            </w:r>
          </w:p>
        </w:tc>
        <w:tc>
          <w:tcPr>
            <w:tcW w:w="1324" w:type="dxa"/>
          </w:tcPr>
          <w:p w14:paraId="33BD7302"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10</w:t>
            </w:r>
          </w:p>
        </w:tc>
        <w:tc>
          <w:tcPr>
            <w:tcW w:w="1317" w:type="dxa"/>
          </w:tcPr>
          <w:p w14:paraId="05F1E39B"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35389DB0" w14:textId="77777777" w:rsidTr="00DA6F2F">
        <w:tc>
          <w:tcPr>
            <w:tcW w:w="6709" w:type="dxa"/>
          </w:tcPr>
          <w:p w14:paraId="66C61D43"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Clearly states topic and type of bias that you are investigating</w:t>
            </w:r>
          </w:p>
        </w:tc>
        <w:tc>
          <w:tcPr>
            <w:tcW w:w="1324" w:type="dxa"/>
            <w:vAlign w:val="center"/>
          </w:tcPr>
          <w:p w14:paraId="595D7C77"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5</w:t>
            </w:r>
          </w:p>
        </w:tc>
        <w:tc>
          <w:tcPr>
            <w:tcW w:w="1317" w:type="dxa"/>
          </w:tcPr>
          <w:p w14:paraId="727CB4FF"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47638173" w14:textId="77777777" w:rsidTr="00DA6F2F">
        <w:tc>
          <w:tcPr>
            <w:tcW w:w="6709" w:type="dxa"/>
          </w:tcPr>
          <w:p w14:paraId="580636F0"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Clearly describes how you will obtain your sample</w:t>
            </w:r>
          </w:p>
        </w:tc>
        <w:tc>
          <w:tcPr>
            <w:tcW w:w="1324" w:type="dxa"/>
            <w:vAlign w:val="center"/>
          </w:tcPr>
          <w:p w14:paraId="01767267"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5</w:t>
            </w:r>
          </w:p>
        </w:tc>
        <w:tc>
          <w:tcPr>
            <w:tcW w:w="1317" w:type="dxa"/>
          </w:tcPr>
          <w:p w14:paraId="380F8B65"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310E6C3B" w14:textId="77777777" w:rsidTr="00A62AD2">
        <w:tc>
          <w:tcPr>
            <w:tcW w:w="9350" w:type="dxa"/>
            <w:gridSpan w:val="3"/>
          </w:tcPr>
          <w:p w14:paraId="4F6A0353"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4715E16A" w14:textId="77777777" w:rsidTr="005E13FF">
        <w:tc>
          <w:tcPr>
            <w:tcW w:w="6709" w:type="dxa"/>
          </w:tcPr>
          <w:p w14:paraId="115AEE8D"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Introduction/Title:</w:t>
            </w:r>
          </w:p>
        </w:tc>
        <w:tc>
          <w:tcPr>
            <w:tcW w:w="1324" w:type="dxa"/>
          </w:tcPr>
          <w:p w14:paraId="687E45E7"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10</w:t>
            </w:r>
          </w:p>
        </w:tc>
        <w:tc>
          <w:tcPr>
            <w:tcW w:w="1317" w:type="dxa"/>
          </w:tcPr>
          <w:p w14:paraId="4F4C8EFA"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2AA8B9D8" w14:textId="77777777" w:rsidTr="00DA6F2F">
        <w:tc>
          <w:tcPr>
            <w:tcW w:w="6709" w:type="dxa"/>
          </w:tcPr>
          <w:p w14:paraId="2D757C1F"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Title is clear and in the form of a question</w:t>
            </w:r>
          </w:p>
        </w:tc>
        <w:tc>
          <w:tcPr>
            <w:tcW w:w="1324" w:type="dxa"/>
            <w:vAlign w:val="center"/>
          </w:tcPr>
          <w:p w14:paraId="0F277839"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5</w:t>
            </w:r>
          </w:p>
        </w:tc>
        <w:tc>
          <w:tcPr>
            <w:tcW w:w="1317" w:type="dxa"/>
          </w:tcPr>
          <w:p w14:paraId="783BD6B4"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1F15E711" w14:textId="77777777" w:rsidTr="00DA6F2F">
        <w:tc>
          <w:tcPr>
            <w:tcW w:w="6709" w:type="dxa"/>
          </w:tcPr>
          <w:p w14:paraId="25EE5016"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Introduction clearly describes the question that is being investigated and prediction of results/outcomes</w:t>
            </w:r>
          </w:p>
        </w:tc>
        <w:tc>
          <w:tcPr>
            <w:tcW w:w="1324" w:type="dxa"/>
            <w:vAlign w:val="center"/>
          </w:tcPr>
          <w:p w14:paraId="428333CF"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5</w:t>
            </w:r>
          </w:p>
        </w:tc>
        <w:tc>
          <w:tcPr>
            <w:tcW w:w="1317" w:type="dxa"/>
          </w:tcPr>
          <w:p w14:paraId="3E67618B"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22453DA2" w14:textId="77777777" w:rsidTr="005E13FF">
        <w:tc>
          <w:tcPr>
            <w:tcW w:w="9350" w:type="dxa"/>
            <w:gridSpan w:val="3"/>
          </w:tcPr>
          <w:p w14:paraId="264E3B4A"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683C1AEA" w14:textId="77777777" w:rsidTr="005E13FF">
        <w:tc>
          <w:tcPr>
            <w:tcW w:w="6709" w:type="dxa"/>
          </w:tcPr>
          <w:p w14:paraId="555A28B9"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Data Collection:</w:t>
            </w:r>
          </w:p>
        </w:tc>
        <w:tc>
          <w:tcPr>
            <w:tcW w:w="1324" w:type="dxa"/>
          </w:tcPr>
          <w:p w14:paraId="7ED915DF"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15</w:t>
            </w:r>
          </w:p>
        </w:tc>
        <w:tc>
          <w:tcPr>
            <w:tcW w:w="1317" w:type="dxa"/>
          </w:tcPr>
          <w:p w14:paraId="692915F4"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6C457920" w14:textId="77777777" w:rsidTr="00DA6F2F">
        <w:tc>
          <w:tcPr>
            <w:tcW w:w="6709" w:type="dxa"/>
          </w:tcPr>
          <w:p w14:paraId="64E164B6"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The method of data collection is clearly described</w:t>
            </w:r>
          </w:p>
        </w:tc>
        <w:tc>
          <w:tcPr>
            <w:tcW w:w="1324" w:type="dxa"/>
            <w:vAlign w:val="center"/>
          </w:tcPr>
          <w:p w14:paraId="35E194ED"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4</w:t>
            </w:r>
          </w:p>
        </w:tc>
        <w:tc>
          <w:tcPr>
            <w:tcW w:w="1317" w:type="dxa"/>
          </w:tcPr>
          <w:p w14:paraId="2A1B16C6"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2301AF22" w14:textId="77777777" w:rsidTr="00DA6F2F">
        <w:tc>
          <w:tcPr>
            <w:tcW w:w="6709" w:type="dxa"/>
          </w:tcPr>
          <w:p w14:paraId="4044C09A"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The method of data collection includes appropriate randomization</w:t>
            </w:r>
          </w:p>
        </w:tc>
        <w:tc>
          <w:tcPr>
            <w:tcW w:w="1324" w:type="dxa"/>
            <w:vAlign w:val="center"/>
          </w:tcPr>
          <w:p w14:paraId="289DB714"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4</w:t>
            </w:r>
          </w:p>
        </w:tc>
        <w:tc>
          <w:tcPr>
            <w:tcW w:w="1317" w:type="dxa"/>
          </w:tcPr>
          <w:p w14:paraId="458539A8"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53E66407" w14:textId="77777777" w:rsidTr="00DA6F2F">
        <w:tc>
          <w:tcPr>
            <w:tcW w:w="6709" w:type="dxa"/>
          </w:tcPr>
          <w:p w14:paraId="12A881AC"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The method of data collection includes measures to reduce bias/confounding/variability</w:t>
            </w:r>
          </w:p>
        </w:tc>
        <w:tc>
          <w:tcPr>
            <w:tcW w:w="1324" w:type="dxa"/>
            <w:vAlign w:val="center"/>
          </w:tcPr>
          <w:p w14:paraId="6583608D"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4</w:t>
            </w:r>
          </w:p>
        </w:tc>
        <w:tc>
          <w:tcPr>
            <w:tcW w:w="1317" w:type="dxa"/>
          </w:tcPr>
          <w:p w14:paraId="7C1BDC7B"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0FC8CA3F" w14:textId="77777777" w:rsidTr="00DA6F2F">
        <w:tc>
          <w:tcPr>
            <w:tcW w:w="6709" w:type="dxa"/>
          </w:tcPr>
          <w:p w14:paraId="4898386F"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The quantity of data collected is appropriate</w:t>
            </w:r>
          </w:p>
        </w:tc>
        <w:tc>
          <w:tcPr>
            <w:tcW w:w="1324" w:type="dxa"/>
            <w:vAlign w:val="center"/>
          </w:tcPr>
          <w:p w14:paraId="12B9D6A4"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3</w:t>
            </w:r>
          </w:p>
        </w:tc>
        <w:tc>
          <w:tcPr>
            <w:tcW w:w="1317" w:type="dxa"/>
          </w:tcPr>
          <w:p w14:paraId="7E6BFCA9"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1368EDE8" w14:textId="77777777" w:rsidTr="005E13FF">
        <w:tc>
          <w:tcPr>
            <w:tcW w:w="9350" w:type="dxa"/>
            <w:gridSpan w:val="3"/>
          </w:tcPr>
          <w:p w14:paraId="25038743"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0D4CC7FC" w14:textId="77777777" w:rsidTr="005E13FF">
        <w:tc>
          <w:tcPr>
            <w:tcW w:w="6709" w:type="dxa"/>
          </w:tcPr>
          <w:p w14:paraId="3B7BAB95"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Graphs and Summary Statistics:</w:t>
            </w:r>
          </w:p>
        </w:tc>
        <w:tc>
          <w:tcPr>
            <w:tcW w:w="1324" w:type="dxa"/>
          </w:tcPr>
          <w:p w14:paraId="127245DA"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20</w:t>
            </w:r>
          </w:p>
        </w:tc>
        <w:tc>
          <w:tcPr>
            <w:tcW w:w="1317" w:type="dxa"/>
          </w:tcPr>
          <w:p w14:paraId="44EE840D"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47AABDCA" w14:textId="77777777" w:rsidTr="00DA6F2F">
        <w:tc>
          <w:tcPr>
            <w:tcW w:w="6709" w:type="dxa"/>
          </w:tcPr>
          <w:p w14:paraId="55A0B92E"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Appropriate graphs are used (help answer the overall question of interest)</w:t>
            </w:r>
          </w:p>
        </w:tc>
        <w:tc>
          <w:tcPr>
            <w:tcW w:w="1324" w:type="dxa"/>
            <w:vAlign w:val="center"/>
          </w:tcPr>
          <w:p w14:paraId="11ED011D"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4</w:t>
            </w:r>
          </w:p>
        </w:tc>
        <w:tc>
          <w:tcPr>
            <w:tcW w:w="1317" w:type="dxa"/>
          </w:tcPr>
          <w:p w14:paraId="4C50827C"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5BC63CF8" w14:textId="77777777" w:rsidTr="00DA6F2F">
        <w:tc>
          <w:tcPr>
            <w:tcW w:w="6709" w:type="dxa"/>
          </w:tcPr>
          <w:p w14:paraId="7C3FDA0D"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Graphs are accurate and neat</w:t>
            </w:r>
          </w:p>
        </w:tc>
        <w:tc>
          <w:tcPr>
            <w:tcW w:w="1324" w:type="dxa"/>
            <w:vAlign w:val="center"/>
          </w:tcPr>
          <w:p w14:paraId="389D259A"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4</w:t>
            </w:r>
          </w:p>
        </w:tc>
        <w:tc>
          <w:tcPr>
            <w:tcW w:w="1317" w:type="dxa"/>
          </w:tcPr>
          <w:p w14:paraId="7FB8489A"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46A09530" w14:textId="77777777" w:rsidTr="00DA6F2F">
        <w:tc>
          <w:tcPr>
            <w:tcW w:w="6709" w:type="dxa"/>
          </w:tcPr>
          <w:p w14:paraId="5F1DEE34"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Graphs are easy to compare (same scale, colors, etc.)</w:t>
            </w:r>
          </w:p>
        </w:tc>
        <w:tc>
          <w:tcPr>
            <w:tcW w:w="1324" w:type="dxa"/>
            <w:vAlign w:val="center"/>
          </w:tcPr>
          <w:p w14:paraId="1A482140"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4</w:t>
            </w:r>
          </w:p>
        </w:tc>
        <w:tc>
          <w:tcPr>
            <w:tcW w:w="1317" w:type="dxa"/>
          </w:tcPr>
          <w:p w14:paraId="5C305E5A"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0DC9E1F3" w14:textId="77777777" w:rsidTr="00DA6F2F">
        <w:tc>
          <w:tcPr>
            <w:tcW w:w="6709" w:type="dxa"/>
          </w:tcPr>
          <w:p w14:paraId="19881AE5"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Appropriate summary statistics are calculated (help answer the overall question of interest)</w:t>
            </w:r>
          </w:p>
        </w:tc>
        <w:tc>
          <w:tcPr>
            <w:tcW w:w="1324" w:type="dxa"/>
            <w:vAlign w:val="center"/>
          </w:tcPr>
          <w:p w14:paraId="157C8F79"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4</w:t>
            </w:r>
          </w:p>
        </w:tc>
        <w:tc>
          <w:tcPr>
            <w:tcW w:w="1317" w:type="dxa"/>
          </w:tcPr>
          <w:p w14:paraId="6698C4FC"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74110211" w14:textId="77777777" w:rsidTr="00DA6F2F">
        <w:tc>
          <w:tcPr>
            <w:tcW w:w="6709" w:type="dxa"/>
          </w:tcPr>
          <w:p w14:paraId="14EDD80F"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Summary statistics are calculated correctly (raw data is included so this can be verified)</w:t>
            </w:r>
          </w:p>
        </w:tc>
        <w:tc>
          <w:tcPr>
            <w:tcW w:w="1324" w:type="dxa"/>
            <w:vAlign w:val="center"/>
          </w:tcPr>
          <w:p w14:paraId="03867472"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4</w:t>
            </w:r>
          </w:p>
        </w:tc>
        <w:tc>
          <w:tcPr>
            <w:tcW w:w="1317" w:type="dxa"/>
          </w:tcPr>
          <w:p w14:paraId="582DE758"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6C01CD1F" w14:textId="77777777" w:rsidTr="005E13FF">
        <w:tc>
          <w:tcPr>
            <w:tcW w:w="9350" w:type="dxa"/>
            <w:gridSpan w:val="3"/>
          </w:tcPr>
          <w:p w14:paraId="4B8943FB"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6874A6F3" w14:textId="77777777" w:rsidTr="005E13FF">
        <w:tc>
          <w:tcPr>
            <w:tcW w:w="6709" w:type="dxa"/>
          </w:tcPr>
          <w:p w14:paraId="1C270F68"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Discussion and Conclusions:</w:t>
            </w:r>
          </w:p>
        </w:tc>
        <w:tc>
          <w:tcPr>
            <w:tcW w:w="1324" w:type="dxa"/>
          </w:tcPr>
          <w:p w14:paraId="2186C70D"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20</w:t>
            </w:r>
          </w:p>
        </w:tc>
        <w:tc>
          <w:tcPr>
            <w:tcW w:w="1317" w:type="dxa"/>
          </w:tcPr>
          <w:p w14:paraId="4A8EEF06"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0CE720F0" w14:textId="77777777" w:rsidTr="00DA6F2F">
        <w:tc>
          <w:tcPr>
            <w:tcW w:w="6709" w:type="dxa"/>
          </w:tcPr>
          <w:p w14:paraId="5E359616"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Conclusion clearly and correctly addresses the question of interest</w:t>
            </w:r>
          </w:p>
        </w:tc>
        <w:tc>
          <w:tcPr>
            <w:tcW w:w="1324" w:type="dxa"/>
            <w:vAlign w:val="center"/>
          </w:tcPr>
          <w:p w14:paraId="48CBB3B7"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10</w:t>
            </w:r>
          </w:p>
        </w:tc>
        <w:tc>
          <w:tcPr>
            <w:tcW w:w="1317" w:type="dxa"/>
          </w:tcPr>
          <w:p w14:paraId="49BA58A2"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03AB38CC" w14:textId="77777777" w:rsidTr="00DA6F2F">
        <w:tc>
          <w:tcPr>
            <w:tcW w:w="6709" w:type="dxa"/>
          </w:tcPr>
          <w:p w14:paraId="19E741C0"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Appropriate generalizations are made with supporting evidence</w:t>
            </w:r>
          </w:p>
        </w:tc>
        <w:tc>
          <w:tcPr>
            <w:tcW w:w="1324" w:type="dxa"/>
            <w:vAlign w:val="center"/>
          </w:tcPr>
          <w:p w14:paraId="57D21CD1"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5</w:t>
            </w:r>
          </w:p>
        </w:tc>
        <w:tc>
          <w:tcPr>
            <w:tcW w:w="1317" w:type="dxa"/>
          </w:tcPr>
          <w:p w14:paraId="32A8755D"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04AA61A8" w14:textId="77777777" w:rsidTr="00DA6F2F">
        <w:tc>
          <w:tcPr>
            <w:tcW w:w="6709" w:type="dxa"/>
          </w:tcPr>
          <w:p w14:paraId="5AAE8C93"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Shortcomings and/or suggestions for improvement are discussed</w:t>
            </w:r>
          </w:p>
        </w:tc>
        <w:tc>
          <w:tcPr>
            <w:tcW w:w="1324" w:type="dxa"/>
            <w:vAlign w:val="center"/>
          </w:tcPr>
          <w:p w14:paraId="7553D285"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5</w:t>
            </w:r>
          </w:p>
        </w:tc>
        <w:tc>
          <w:tcPr>
            <w:tcW w:w="1317" w:type="dxa"/>
          </w:tcPr>
          <w:p w14:paraId="2BC02078"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689180E4" w14:textId="77777777" w:rsidTr="005E13FF">
        <w:tc>
          <w:tcPr>
            <w:tcW w:w="9350" w:type="dxa"/>
            <w:gridSpan w:val="3"/>
          </w:tcPr>
          <w:p w14:paraId="17711724"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29278776" w14:textId="77777777" w:rsidTr="005E13FF">
        <w:tc>
          <w:tcPr>
            <w:tcW w:w="6709" w:type="dxa"/>
          </w:tcPr>
          <w:p w14:paraId="310A893D"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Overall Impression:</w:t>
            </w:r>
          </w:p>
        </w:tc>
        <w:tc>
          <w:tcPr>
            <w:tcW w:w="1324" w:type="dxa"/>
          </w:tcPr>
          <w:p w14:paraId="7C3FBDE7"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15</w:t>
            </w:r>
          </w:p>
        </w:tc>
        <w:tc>
          <w:tcPr>
            <w:tcW w:w="1317" w:type="dxa"/>
          </w:tcPr>
          <w:p w14:paraId="34653178"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473E975A" w14:textId="77777777" w:rsidTr="005E13FF">
        <w:tc>
          <w:tcPr>
            <w:tcW w:w="6709" w:type="dxa"/>
          </w:tcPr>
          <w:p w14:paraId="6C847C8D"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Includes live action video of data collection</w:t>
            </w:r>
          </w:p>
        </w:tc>
        <w:tc>
          <w:tcPr>
            <w:tcW w:w="1324" w:type="dxa"/>
          </w:tcPr>
          <w:p w14:paraId="31AB2063"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5</w:t>
            </w:r>
          </w:p>
        </w:tc>
        <w:tc>
          <w:tcPr>
            <w:tcW w:w="1317" w:type="dxa"/>
          </w:tcPr>
          <w:p w14:paraId="0D0656DA"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305FAFEC" w14:textId="77777777" w:rsidTr="005E13FF">
        <w:tc>
          <w:tcPr>
            <w:tcW w:w="6709" w:type="dxa"/>
          </w:tcPr>
          <w:p w14:paraId="47412D57"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Presentation is visually appealing and shows effort</w:t>
            </w:r>
          </w:p>
        </w:tc>
        <w:tc>
          <w:tcPr>
            <w:tcW w:w="1324" w:type="dxa"/>
          </w:tcPr>
          <w:p w14:paraId="2A752DAF"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5</w:t>
            </w:r>
          </w:p>
        </w:tc>
        <w:tc>
          <w:tcPr>
            <w:tcW w:w="1317" w:type="dxa"/>
          </w:tcPr>
          <w:p w14:paraId="6C666C90"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1AA4B0F4" w14:textId="77777777" w:rsidTr="005305E9">
        <w:tc>
          <w:tcPr>
            <w:tcW w:w="6709" w:type="dxa"/>
          </w:tcPr>
          <w:p w14:paraId="61ECC1E1"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Question of interest is non-trivial and well-formed</w:t>
            </w:r>
          </w:p>
        </w:tc>
        <w:tc>
          <w:tcPr>
            <w:tcW w:w="1324" w:type="dxa"/>
          </w:tcPr>
          <w:p w14:paraId="52D6CA13"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5</w:t>
            </w:r>
          </w:p>
        </w:tc>
        <w:tc>
          <w:tcPr>
            <w:tcW w:w="1317" w:type="dxa"/>
          </w:tcPr>
          <w:p w14:paraId="151325FA"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1EEB21F3" w14:textId="77777777" w:rsidTr="005305E9">
        <w:tc>
          <w:tcPr>
            <w:tcW w:w="9350" w:type="dxa"/>
            <w:gridSpan w:val="3"/>
          </w:tcPr>
          <w:p w14:paraId="3B253EE8"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34FCDF4E" w14:textId="77777777" w:rsidTr="005305E9">
        <w:tc>
          <w:tcPr>
            <w:tcW w:w="6709" w:type="dxa"/>
          </w:tcPr>
          <w:p w14:paraId="3D822EAF"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Oral Presentation:</w:t>
            </w:r>
          </w:p>
        </w:tc>
        <w:tc>
          <w:tcPr>
            <w:tcW w:w="1324" w:type="dxa"/>
          </w:tcPr>
          <w:p w14:paraId="4645CD62"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10</w:t>
            </w:r>
          </w:p>
        </w:tc>
        <w:tc>
          <w:tcPr>
            <w:tcW w:w="1317" w:type="dxa"/>
          </w:tcPr>
          <w:p w14:paraId="7EE51252"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5A403C30" w14:textId="77777777" w:rsidTr="00DA6F2F">
        <w:tc>
          <w:tcPr>
            <w:tcW w:w="6709" w:type="dxa"/>
          </w:tcPr>
          <w:p w14:paraId="640F9591"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Presentation is well organized and thorough</w:t>
            </w:r>
          </w:p>
        </w:tc>
        <w:tc>
          <w:tcPr>
            <w:tcW w:w="1324" w:type="dxa"/>
            <w:vAlign w:val="center"/>
          </w:tcPr>
          <w:p w14:paraId="44E9BA89"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5</w:t>
            </w:r>
          </w:p>
        </w:tc>
        <w:tc>
          <w:tcPr>
            <w:tcW w:w="1317" w:type="dxa"/>
          </w:tcPr>
          <w:p w14:paraId="55A5F1F6"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7E290C4C" w14:textId="77777777" w:rsidTr="00DA6F2F">
        <w:tc>
          <w:tcPr>
            <w:tcW w:w="6709" w:type="dxa"/>
          </w:tcPr>
          <w:p w14:paraId="6D51E4C3"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Questions are handled appropriately</w:t>
            </w:r>
          </w:p>
        </w:tc>
        <w:tc>
          <w:tcPr>
            <w:tcW w:w="1324" w:type="dxa"/>
            <w:vAlign w:val="center"/>
          </w:tcPr>
          <w:p w14:paraId="79C1F92F" w14:textId="77777777" w:rsidR="00DA6F2F" w:rsidRPr="006A4054" w:rsidRDefault="00DA6F2F" w:rsidP="00DA6F2F">
            <w:pPr>
              <w:spacing w:after="0" w:line="240" w:lineRule="auto"/>
              <w:ind w:left="360"/>
              <w:rPr>
                <w:rFonts w:ascii="Century Gothic" w:eastAsia="Times New Roman" w:hAnsi="Century Gothic" w:cs="Times New Roman"/>
              </w:rPr>
            </w:pPr>
            <w:r w:rsidRPr="006A4054">
              <w:rPr>
                <w:rFonts w:ascii="Century Gothic" w:eastAsia="Times New Roman" w:hAnsi="Century Gothic" w:cs="Times New Roman"/>
              </w:rPr>
              <w:t>5</w:t>
            </w:r>
          </w:p>
        </w:tc>
        <w:tc>
          <w:tcPr>
            <w:tcW w:w="1317" w:type="dxa"/>
          </w:tcPr>
          <w:p w14:paraId="21817317"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62407B57" w14:textId="77777777" w:rsidTr="006E40A8">
        <w:tc>
          <w:tcPr>
            <w:tcW w:w="9350" w:type="dxa"/>
            <w:gridSpan w:val="3"/>
          </w:tcPr>
          <w:p w14:paraId="07C9C2BD" w14:textId="77777777" w:rsidR="00DA6F2F" w:rsidRPr="006A4054" w:rsidRDefault="00DA6F2F" w:rsidP="00DA6F2F">
            <w:pPr>
              <w:spacing w:after="0" w:line="240" w:lineRule="auto"/>
              <w:ind w:left="360"/>
              <w:rPr>
                <w:rFonts w:ascii="Century Gothic" w:eastAsia="Times New Roman" w:hAnsi="Century Gothic" w:cs="Times New Roman"/>
              </w:rPr>
            </w:pPr>
          </w:p>
        </w:tc>
      </w:tr>
      <w:tr w:rsidR="00DA6F2F" w:rsidRPr="006A4054" w14:paraId="003528A9" w14:textId="77777777" w:rsidTr="00DA6F2F">
        <w:tc>
          <w:tcPr>
            <w:tcW w:w="6709" w:type="dxa"/>
          </w:tcPr>
          <w:p w14:paraId="5EC898A9"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Overall Grade</w:t>
            </w:r>
          </w:p>
        </w:tc>
        <w:tc>
          <w:tcPr>
            <w:tcW w:w="1324" w:type="dxa"/>
            <w:vAlign w:val="center"/>
          </w:tcPr>
          <w:p w14:paraId="5095865A" w14:textId="77777777" w:rsidR="00DA6F2F" w:rsidRPr="006A4054" w:rsidRDefault="00DA6F2F" w:rsidP="00DA6F2F">
            <w:pPr>
              <w:spacing w:after="0" w:line="240" w:lineRule="auto"/>
              <w:ind w:left="360"/>
              <w:rPr>
                <w:rFonts w:ascii="Century Gothic" w:eastAsia="Times New Roman" w:hAnsi="Century Gothic" w:cs="Times New Roman"/>
                <w:b/>
              </w:rPr>
            </w:pPr>
            <w:r w:rsidRPr="006A4054">
              <w:rPr>
                <w:rFonts w:ascii="Century Gothic" w:eastAsia="Times New Roman" w:hAnsi="Century Gothic" w:cs="Times New Roman"/>
                <w:b/>
              </w:rPr>
              <w:t>100</w:t>
            </w:r>
          </w:p>
        </w:tc>
        <w:tc>
          <w:tcPr>
            <w:tcW w:w="1317" w:type="dxa"/>
          </w:tcPr>
          <w:p w14:paraId="1350074F" w14:textId="77777777" w:rsidR="00DA6F2F" w:rsidRPr="006A4054" w:rsidRDefault="00DA6F2F" w:rsidP="00DA6F2F">
            <w:pPr>
              <w:spacing w:after="0" w:line="240" w:lineRule="auto"/>
              <w:ind w:left="360"/>
              <w:rPr>
                <w:rFonts w:ascii="Century Gothic" w:eastAsia="Times New Roman" w:hAnsi="Century Gothic" w:cs="Times New Roman"/>
              </w:rPr>
            </w:pPr>
          </w:p>
        </w:tc>
      </w:tr>
    </w:tbl>
    <w:p w14:paraId="12658F66" w14:textId="77777777" w:rsidR="004B02AF" w:rsidRPr="006A4054" w:rsidRDefault="004B02AF">
      <w:pPr>
        <w:rPr>
          <w:rFonts w:ascii="Century Gothic" w:hAnsi="Century Gothic"/>
          <w:b/>
          <w:sz w:val="24"/>
          <w:szCs w:val="24"/>
        </w:rPr>
      </w:pPr>
    </w:p>
    <w:sectPr w:rsidR="004B02AF" w:rsidRPr="006A4054" w:rsidSect="006A405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7CD"/>
    <w:multiLevelType w:val="multilevel"/>
    <w:tmpl w:val="77E8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551AE"/>
    <w:multiLevelType w:val="multilevel"/>
    <w:tmpl w:val="9E3A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83772"/>
    <w:multiLevelType w:val="multilevel"/>
    <w:tmpl w:val="97D0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94AE7"/>
    <w:multiLevelType w:val="multilevel"/>
    <w:tmpl w:val="AD8E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3310E"/>
    <w:multiLevelType w:val="multilevel"/>
    <w:tmpl w:val="29AA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B82"/>
    <w:multiLevelType w:val="multilevel"/>
    <w:tmpl w:val="0BAAD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3B4D6E"/>
    <w:multiLevelType w:val="multilevel"/>
    <w:tmpl w:val="6A24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53D6E"/>
    <w:multiLevelType w:val="multilevel"/>
    <w:tmpl w:val="EC28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03E67"/>
    <w:multiLevelType w:val="multilevel"/>
    <w:tmpl w:val="7E84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CF37A8"/>
    <w:multiLevelType w:val="multilevel"/>
    <w:tmpl w:val="E6CC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F2866"/>
    <w:multiLevelType w:val="multilevel"/>
    <w:tmpl w:val="39E6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10"/>
  </w:num>
  <w:num w:numId="5">
    <w:abstractNumId w:val="6"/>
  </w:num>
  <w:num w:numId="6">
    <w:abstractNumId w:val="0"/>
  </w:num>
  <w:num w:numId="7">
    <w:abstractNumId w:val="8"/>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C4"/>
    <w:rsid w:val="00006B3E"/>
    <w:rsid w:val="00007CB1"/>
    <w:rsid w:val="00010BD0"/>
    <w:rsid w:val="00015F39"/>
    <w:rsid w:val="000300C8"/>
    <w:rsid w:val="00030B18"/>
    <w:rsid w:val="00034BA1"/>
    <w:rsid w:val="00040FE5"/>
    <w:rsid w:val="00042596"/>
    <w:rsid w:val="000435B1"/>
    <w:rsid w:val="0004573C"/>
    <w:rsid w:val="00047A5E"/>
    <w:rsid w:val="00051A41"/>
    <w:rsid w:val="00052B1A"/>
    <w:rsid w:val="0005371D"/>
    <w:rsid w:val="00055EDC"/>
    <w:rsid w:val="0005644F"/>
    <w:rsid w:val="00063ED8"/>
    <w:rsid w:val="0006739B"/>
    <w:rsid w:val="00070D81"/>
    <w:rsid w:val="0007315B"/>
    <w:rsid w:val="000757DF"/>
    <w:rsid w:val="00075DDD"/>
    <w:rsid w:val="000853EA"/>
    <w:rsid w:val="000877B6"/>
    <w:rsid w:val="00087F7F"/>
    <w:rsid w:val="0009137B"/>
    <w:rsid w:val="0009201D"/>
    <w:rsid w:val="00094A7A"/>
    <w:rsid w:val="000A21D5"/>
    <w:rsid w:val="000A227C"/>
    <w:rsid w:val="000A24D3"/>
    <w:rsid w:val="000A4FCA"/>
    <w:rsid w:val="000B2BED"/>
    <w:rsid w:val="000B43B1"/>
    <w:rsid w:val="000B57A3"/>
    <w:rsid w:val="000C5307"/>
    <w:rsid w:val="000C658D"/>
    <w:rsid w:val="000D1649"/>
    <w:rsid w:val="000D2C4D"/>
    <w:rsid w:val="000D2D43"/>
    <w:rsid w:val="000D6E3C"/>
    <w:rsid w:val="000D787C"/>
    <w:rsid w:val="000D7BF9"/>
    <w:rsid w:val="000E29B0"/>
    <w:rsid w:val="000E5A7A"/>
    <w:rsid w:val="000E5ACD"/>
    <w:rsid w:val="000F18B2"/>
    <w:rsid w:val="000F1972"/>
    <w:rsid w:val="000F5D51"/>
    <w:rsid w:val="000F5D8C"/>
    <w:rsid w:val="000F6B12"/>
    <w:rsid w:val="001011AD"/>
    <w:rsid w:val="001024A4"/>
    <w:rsid w:val="001106A8"/>
    <w:rsid w:val="0011477C"/>
    <w:rsid w:val="00124D4C"/>
    <w:rsid w:val="00125960"/>
    <w:rsid w:val="00130001"/>
    <w:rsid w:val="00131077"/>
    <w:rsid w:val="00134D75"/>
    <w:rsid w:val="00140725"/>
    <w:rsid w:val="00150196"/>
    <w:rsid w:val="00155CA6"/>
    <w:rsid w:val="001565C8"/>
    <w:rsid w:val="0016054B"/>
    <w:rsid w:val="001619AB"/>
    <w:rsid w:val="00161A33"/>
    <w:rsid w:val="00164FC2"/>
    <w:rsid w:val="0017616C"/>
    <w:rsid w:val="0018529B"/>
    <w:rsid w:val="00193FEE"/>
    <w:rsid w:val="00196F49"/>
    <w:rsid w:val="00196F95"/>
    <w:rsid w:val="001A301E"/>
    <w:rsid w:val="001A6DA0"/>
    <w:rsid w:val="001B5CBB"/>
    <w:rsid w:val="001B603B"/>
    <w:rsid w:val="001B65EA"/>
    <w:rsid w:val="001C17AE"/>
    <w:rsid w:val="001C1852"/>
    <w:rsid w:val="001C2CAC"/>
    <w:rsid w:val="001D02FF"/>
    <w:rsid w:val="001D0598"/>
    <w:rsid w:val="001D1A02"/>
    <w:rsid w:val="001D2BB2"/>
    <w:rsid w:val="001D757C"/>
    <w:rsid w:val="001E3137"/>
    <w:rsid w:val="001E5107"/>
    <w:rsid w:val="001F072D"/>
    <w:rsid w:val="001F088F"/>
    <w:rsid w:val="001F1BEB"/>
    <w:rsid w:val="001F573F"/>
    <w:rsid w:val="002002FF"/>
    <w:rsid w:val="002046A2"/>
    <w:rsid w:val="0020596E"/>
    <w:rsid w:val="00205A45"/>
    <w:rsid w:val="00205E68"/>
    <w:rsid w:val="00210EC3"/>
    <w:rsid w:val="002158E0"/>
    <w:rsid w:val="0022133F"/>
    <w:rsid w:val="0022438D"/>
    <w:rsid w:val="0022608F"/>
    <w:rsid w:val="00227667"/>
    <w:rsid w:val="002308A8"/>
    <w:rsid w:val="0024021C"/>
    <w:rsid w:val="00244B3C"/>
    <w:rsid w:val="0024535C"/>
    <w:rsid w:val="00245D98"/>
    <w:rsid w:val="00246733"/>
    <w:rsid w:val="0025585C"/>
    <w:rsid w:val="00263724"/>
    <w:rsid w:val="00266553"/>
    <w:rsid w:val="00270A34"/>
    <w:rsid w:val="00270F8E"/>
    <w:rsid w:val="00274BB6"/>
    <w:rsid w:val="00275BE3"/>
    <w:rsid w:val="00276C88"/>
    <w:rsid w:val="0028286D"/>
    <w:rsid w:val="00282E3D"/>
    <w:rsid w:val="0028397E"/>
    <w:rsid w:val="00286482"/>
    <w:rsid w:val="00287100"/>
    <w:rsid w:val="0028765A"/>
    <w:rsid w:val="00292E70"/>
    <w:rsid w:val="00295736"/>
    <w:rsid w:val="00297D5E"/>
    <w:rsid w:val="002A048F"/>
    <w:rsid w:val="002A34C9"/>
    <w:rsid w:val="002A6C08"/>
    <w:rsid w:val="002B35B0"/>
    <w:rsid w:val="002B3FC8"/>
    <w:rsid w:val="002B5D82"/>
    <w:rsid w:val="002B77C5"/>
    <w:rsid w:val="002C1596"/>
    <w:rsid w:val="002C3E7B"/>
    <w:rsid w:val="002C57C1"/>
    <w:rsid w:val="002D12AA"/>
    <w:rsid w:val="002D3575"/>
    <w:rsid w:val="002D3FBC"/>
    <w:rsid w:val="002D4839"/>
    <w:rsid w:val="002D5B75"/>
    <w:rsid w:val="002D713C"/>
    <w:rsid w:val="002D725B"/>
    <w:rsid w:val="002E18AC"/>
    <w:rsid w:val="002E35DE"/>
    <w:rsid w:val="002E3839"/>
    <w:rsid w:val="002E3BC2"/>
    <w:rsid w:val="002E4024"/>
    <w:rsid w:val="002E4F23"/>
    <w:rsid w:val="002E4F65"/>
    <w:rsid w:val="002F18C4"/>
    <w:rsid w:val="002F7CE7"/>
    <w:rsid w:val="00300166"/>
    <w:rsid w:val="0030719F"/>
    <w:rsid w:val="00312F97"/>
    <w:rsid w:val="00313D96"/>
    <w:rsid w:val="00316490"/>
    <w:rsid w:val="00316C80"/>
    <w:rsid w:val="00317029"/>
    <w:rsid w:val="00317C52"/>
    <w:rsid w:val="00317FF7"/>
    <w:rsid w:val="0032039D"/>
    <w:rsid w:val="00324AF8"/>
    <w:rsid w:val="00325B65"/>
    <w:rsid w:val="00326A99"/>
    <w:rsid w:val="00327292"/>
    <w:rsid w:val="00330521"/>
    <w:rsid w:val="00334E50"/>
    <w:rsid w:val="0033756F"/>
    <w:rsid w:val="00343428"/>
    <w:rsid w:val="00343E7E"/>
    <w:rsid w:val="003445F3"/>
    <w:rsid w:val="00345232"/>
    <w:rsid w:val="0034674E"/>
    <w:rsid w:val="0035485A"/>
    <w:rsid w:val="00355B55"/>
    <w:rsid w:val="00356471"/>
    <w:rsid w:val="00364CB3"/>
    <w:rsid w:val="00365629"/>
    <w:rsid w:val="00366214"/>
    <w:rsid w:val="003665BD"/>
    <w:rsid w:val="003701EE"/>
    <w:rsid w:val="003755CC"/>
    <w:rsid w:val="00385877"/>
    <w:rsid w:val="0039019A"/>
    <w:rsid w:val="00393447"/>
    <w:rsid w:val="003959FB"/>
    <w:rsid w:val="003A04B8"/>
    <w:rsid w:val="003A0DE3"/>
    <w:rsid w:val="003A4C4D"/>
    <w:rsid w:val="003A7796"/>
    <w:rsid w:val="003B08F2"/>
    <w:rsid w:val="003B1AB9"/>
    <w:rsid w:val="003B4EC8"/>
    <w:rsid w:val="003B770E"/>
    <w:rsid w:val="003C23BF"/>
    <w:rsid w:val="003D0380"/>
    <w:rsid w:val="003D0918"/>
    <w:rsid w:val="003D0EA3"/>
    <w:rsid w:val="003D3534"/>
    <w:rsid w:val="003D5F2D"/>
    <w:rsid w:val="003D690C"/>
    <w:rsid w:val="003E1BEC"/>
    <w:rsid w:val="003E78FB"/>
    <w:rsid w:val="003F2966"/>
    <w:rsid w:val="003F3726"/>
    <w:rsid w:val="003F7E40"/>
    <w:rsid w:val="00405D87"/>
    <w:rsid w:val="00411AD5"/>
    <w:rsid w:val="00412055"/>
    <w:rsid w:val="00424699"/>
    <w:rsid w:val="00425EC6"/>
    <w:rsid w:val="00426B26"/>
    <w:rsid w:val="00431058"/>
    <w:rsid w:val="00431FEC"/>
    <w:rsid w:val="0043263A"/>
    <w:rsid w:val="00434173"/>
    <w:rsid w:val="0043476C"/>
    <w:rsid w:val="004353F9"/>
    <w:rsid w:val="00444B87"/>
    <w:rsid w:val="00444C15"/>
    <w:rsid w:val="004459BB"/>
    <w:rsid w:val="00452A4E"/>
    <w:rsid w:val="0045380B"/>
    <w:rsid w:val="004547B1"/>
    <w:rsid w:val="004554C1"/>
    <w:rsid w:val="004608A1"/>
    <w:rsid w:val="00461B42"/>
    <w:rsid w:val="004636E7"/>
    <w:rsid w:val="00463BD1"/>
    <w:rsid w:val="004657BB"/>
    <w:rsid w:val="004673B5"/>
    <w:rsid w:val="00467806"/>
    <w:rsid w:val="00471557"/>
    <w:rsid w:val="00471955"/>
    <w:rsid w:val="00477ADE"/>
    <w:rsid w:val="0048471E"/>
    <w:rsid w:val="00491269"/>
    <w:rsid w:val="004A08CC"/>
    <w:rsid w:val="004A1543"/>
    <w:rsid w:val="004A3AB7"/>
    <w:rsid w:val="004A4D84"/>
    <w:rsid w:val="004A7C49"/>
    <w:rsid w:val="004B02AF"/>
    <w:rsid w:val="004B6F16"/>
    <w:rsid w:val="004C0059"/>
    <w:rsid w:val="004C7C79"/>
    <w:rsid w:val="004D1DE7"/>
    <w:rsid w:val="004D3393"/>
    <w:rsid w:val="004D4BF9"/>
    <w:rsid w:val="004E5DE2"/>
    <w:rsid w:val="004F77DB"/>
    <w:rsid w:val="00500C86"/>
    <w:rsid w:val="00501356"/>
    <w:rsid w:val="005017EB"/>
    <w:rsid w:val="00502E7D"/>
    <w:rsid w:val="00504BE7"/>
    <w:rsid w:val="0051077C"/>
    <w:rsid w:val="0051261E"/>
    <w:rsid w:val="00514B24"/>
    <w:rsid w:val="00515B3A"/>
    <w:rsid w:val="00515C93"/>
    <w:rsid w:val="00517520"/>
    <w:rsid w:val="00517B35"/>
    <w:rsid w:val="00522C6B"/>
    <w:rsid w:val="005243AB"/>
    <w:rsid w:val="00524CE8"/>
    <w:rsid w:val="00527F67"/>
    <w:rsid w:val="005305E9"/>
    <w:rsid w:val="00531A09"/>
    <w:rsid w:val="00532BEE"/>
    <w:rsid w:val="00533B26"/>
    <w:rsid w:val="005344BA"/>
    <w:rsid w:val="005404C9"/>
    <w:rsid w:val="0054097F"/>
    <w:rsid w:val="0054119F"/>
    <w:rsid w:val="005429D1"/>
    <w:rsid w:val="00544DFD"/>
    <w:rsid w:val="00545A73"/>
    <w:rsid w:val="00552092"/>
    <w:rsid w:val="00552D7F"/>
    <w:rsid w:val="00561964"/>
    <w:rsid w:val="00567279"/>
    <w:rsid w:val="0057020A"/>
    <w:rsid w:val="00571051"/>
    <w:rsid w:val="00572B46"/>
    <w:rsid w:val="005765ED"/>
    <w:rsid w:val="005770C8"/>
    <w:rsid w:val="005803DB"/>
    <w:rsid w:val="005838CD"/>
    <w:rsid w:val="00585EBB"/>
    <w:rsid w:val="0058614A"/>
    <w:rsid w:val="0058772D"/>
    <w:rsid w:val="00587A4E"/>
    <w:rsid w:val="0059057B"/>
    <w:rsid w:val="00592282"/>
    <w:rsid w:val="005A04EB"/>
    <w:rsid w:val="005B296B"/>
    <w:rsid w:val="005B6A6E"/>
    <w:rsid w:val="005B7540"/>
    <w:rsid w:val="005C453D"/>
    <w:rsid w:val="005C696B"/>
    <w:rsid w:val="005D2276"/>
    <w:rsid w:val="005D57DC"/>
    <w:rsid w:val="005E13FF"/>
    <w:rsid w:val="005E1A9A"/>
    <w:rsid w:val="005E37BB"/>
    <w:rsid w:val="005E430A"/>
    <w:rsid w:val="005E435C"/>
    <w:rsid w:val="005E4523"/>
    <w:rsid w:val="005E596F"/>
    <w:rsid w:val="005E5F46"/>
    <w:rsid w:val="005F083F"/>
    <w:rsid w:val="005F4237"/>
    <w:rsid w:val="005F47E9"/>
    <w:rsid w:val="00602ACB"/>
    <w:rsid w:val="00602D52"/>
    <w:rsid w:val="00613471"/>
    <w:rsid w:val="00621F50"/>
    <w:rsid w:val="00624932"/>
    <w:rsid w:val="006316A0"/>
    <w:rsid w:val="00640C7B"/>
    <w:rsid w:val="00640F28"/>
    <w:rsid w:val="00646814"/>
    <w:rsid w:val="006479DD"/>
    <w:rsid w:val="006505C0"/>
    <w:rsid w:val="00650AF7"/>
    <w:rsid w:val="00651D13"/>
    <w:rsid w:val="006530CE"/>
    <w:rsid w:val="006579B7"/>
    <w:rsid w:val="006613BB"/>
    <w:rsid w:val="0066386C"/>
    <w:rsid w:val="00666D87"/>
    <w:rsid w:val="00672976"/>
    <w:rsid w:val="00673E29"/>
    <w:rsid w:val="00676148"/>
    <w:rsid w:val="00677EA7"/>
    <w:rsid w:val="00680347"/>
    <w:rsid w:val="0068112E"/>
    <w:rsid w:val="006813AA"/>
    <w:rsid w:val="00684608"/>
    <w:rsid w:val="006850E0"/>
    <w:rsid w:val="00685637"/>
    <w:rsid w:val="006931A0"/>
    <w:rsid w:val="00693273"/>
    <w:rsid w:val="0069501C"/>
    <w:rsid w:val="006A1AD1"/>
    <w:rsid w:val="006A2A33"/>
    <w:rsid w:val="006A3749"/>
    <w:rsid w:val="006A4054"/>
    <w:rsid w:val="006A4AC0"/>
    <w:rsid w:val="006A5E76"/>
    <w:rsid w:val="006B3E82"/>
    <w:rsid w:val="006B6F5A"/>
    <w:rsid w:val="006C6669"/>
    <w:rsid w:val="006C7CC8"/>
    <w:rsid w:val="006D42EF"/>
    <w:rsid w:val="006D465D"/>
    <w:rsid w:val="006D46C9"/>
    <w:rsid w:val="006D70E1"/>
    <w:rsid w:val="006E633A"/>
    <w:rsid w:val="006E7889"/>
    <w:rsid w:val="006E7A31"/>
    <w:rsid w:val="006F00F2"/>
    <w:rsid w:val="006F5727"/>
    <w:rsid w:val="0070215B"/>
    <w:rsid w:val="0070306C"/>
    <w:rsid w:val="00704063"/>
    <w:rsid w:val="00704227"/>
    <w:rsid w:val="00705907"/>
    <w:rsid w:val="00710BE7"/>
    <w:rsid w:val="00722197"/>
    <w:rsid w:val="00722E45"/>
    <w:rsid w:val="00726B16"/>
    <w:rsid w:val="0072704C"/>
    <w:rsid w:val="00731904"/>
    <w:rsid w:val="00733689"/>
    <w:rsid w:val="007345FE"/>
    <w:rsid w:val="00735BD6"/>
    <w:rsid w:val="00744328"/>
    <w:rsid w:val="007444C6"/>
    <w:rsid w:val="00744FC8"/>
    <w:rsid w:val="00747824"/>
    <w:rsid w:val="00747AA2"/>
    <w:rsid w:val="00753044"/>
    <w:rsid w:val="00754D3A"/>
    <w:rsid w:val="0075591B"/>
    <w:rsid w:val="00763194"/>
    <w:rsid w:val="00763209"/>
    <w:rsid w:val="00767680"/>
    <w:rsid w:val="007676A4"/>
    <w:rsid w:val="00767754"/>
    <w:rsid w:val="00767AC8"/>
    <w:rsid w:val="00776A40"/>
    <w:rsid w:val="00776B2E"/>
    <w:rsid w:val="00776FB2"/>
    <w:rsid w:val="00777AA9"/>
    <w:rsid w:val="007802B6"/>
    <w:rsid w:val="00780EFB"/>
    <w:rsid w:val="0078317A"/>
    <w:rsid w:val="0078360E"/>
    <w:rsid w:val="00783F7B"/>
    <w:rsid w:val="0079214A"/>
    <w:rsid w:val="00792262"/>
    <w:rsid w:val="007B44ED"/>
    <w:rsid w:val="007B4A67"/>
    <w:rsid w:val="007C04EA"/>
    <w:rsid w:val="007C0CF1"/>
    <w:rsid w:val="007C1E2F"/>
    <w:rsid w:val="007C3834"/>
    <w:rsid w:val="007C5497"/>
    <w:rsid w:val="007D097E"/>
    <w:rsid w:val="007D1BC3"/>
    <w:rsid w:val="007D35C4"/>
    <w:rsid w:val="007D371B"/>
    <w:rsid w:val="007D6AE5"/>
    <w:rsid w:val="007D7A3D"/>
    <w:rsid w:val="007E32EF"/>
    <w:rsid w:val="007E3F40"/>
    <w:rsid w:val="007E50EE"/>
    <w:rsid w:val="007E52E6"/>
    <w:rsid w:val="007E5E95"/>
    <w:rsid w:val="007E7D02"/>
    <w:rsid w:val="007F71B0"/>
    <w:rsid w:val="007F7422"/>
    <w:rsid w:val="008009B6"/>
    <w:rsid w:val="008032CF"/>
    <w:rsid w:val="00806C96"/>
    <w:rsid w:val="00811175"/>
    <w:rsid w:val="00813508"/>
    <w:rsid w:val="00814E6F"/>
    <w:rsid w:val="00815E08"/>
    <w:rsid w:val="0082276D"/>
    <w:rsid w:val="00830F80"/>
    <w:rsid w:val="00831159"/>
    <w:rsid w:val="00832054"/>
    <w:rsid w:val="00832C4C"/>
    <w:rsid w:val="00837DB9"/>
    <w:rsid w:val="00840074"/>
    <w:rsid w:val="008442F0"/>
    <w:rsid w:val="00853512"/>
    <w:rsid w:val="008618EE"/>
    <w:rsid w:val="0086514F"/>
    <w:rsid w:val="00870940"/>
    <w:rsid w:val="008716D8"/>
    <w:rsid w:val="00872778"/>
    <w:rsid w:val="00876251"/>
    <w:rsid w:val="00876312"/>
    <w:rsid w:val="00881320"/>
    <w:rsid w:val="0088295A"/>
    <w:rsid w:val="00884484"/>
    <w:rsid w:val="00885D63"/>
    <w:rsid w:val="0088644E"/>
    <w:rsid w:val="00892331"/>
    <w:rsid w:val="008929B1"/>
    <w:rsid w:val="008A0D48"/>
    <w:rsid w:val="008A1027"/>
    <w:rsid w:val="008A278C"/>
    <w:rsid w:val="008A5B3E"/>
    <w:rsid w:val="008A73DD"/>
    <w:rsid w:val="008A7E7E"/>
    <w:rsid w:val="008B65E3"/>
    <w:rsid w:val="008B752C"/>
    <w:rsid w:val="008C2B7E"/>
    <w:rsid w:val="008C5361"/>
    <w:rsid w:val="008C74FA"/>
    <w:rsid w:val="008C7E2C"/>
    <w:rsid w:val="008D1223"/>
    <w:rsid w:val="008D174F"/>
    <w:rsid w:val="008D2875"/>
    <w:rsid w:val="008D4303"/>
    <w:rsid w:val="008D55B0"/>
    <w:rsid w:val="008E0644"/>
    <w:rsid w:val="008E1736"/>
    <w:rsid w:val="008E3429"/>
    <w:rsid w:val="008E71B1"/>
    <w:rsid w:val="008E77B8"/>
    <w:rsid w:val="008F2CC2"/>
    <w:rsid w:val="008F5097"/>
    <w:rsid w:val="00904607"/>
    <w:rsid w:val="00904E13"/>
    <w:rsid w:val="009106FF"/>
    <w:rsid w:val="00910A00"/>
    <w:rsid w:val="00910C6D"/>
    <w:rsid w:val="009161F4"/>
    <w:rsid w:val="00921934"/>
    <w:rsid w:val="00922CAE"/>
    <w:rsid w:val="00927FE2"/>
    <w:rsid w:val="009313F6"/>
    <w:rsid w:val="00933266"/>
    <w:rsid w:val="009334F2"/>
    <w:rsid w:val="00934B0C"/>
    <w:rsid w:val="00935A71"/>
    <w:rsid w:val="00935DC0"/>
    <w:rsid w:val="00936F96"/>
    <w:rsid w:val="009430B9"/>
    <w:rsid w:val="00943152"/>
    <w:rsid w:val="00943ABB"/>
    <w:rsid w:val="00944014"/>
    <w:rsid w:val="00946E74"/>
    <w:rsid w:val="009526C5"/>
    <w:rsid w:val="0096186B"/>
    <w:rsid w:val="00961FAC"/>
    <w:rsid w:val="0096379E"/>
    <w:rsid w:val="00964ADD"/>
    <w:rsid w:val="00975D30"/>
    <w:rsid w:val="00976FBC"/>
    <w:rsid w:val="00977406"/>
    <w:rsid w:val="00980098"/>
    <w:rsid w:val="009804C1"/>
    <w:rsid w:val="00983E37"/>
    <w:rsid w:val="00986957"/>
    <w:rsid w:val="00990922"/>
    <w:rsid w:val="00994745"/>
    <w:rsid w:val="009A124B"/>
    <w:rsid w:val="009A20E2"/>
    <w:rsid w:val="009B06F3"/>
    <w:rsid w:val="009B1213"/>
    <w:rsid w:val="009B2FEE"/>
    <w:rsid w:val="009B3BD7"/>
    <w:rsid w:val="009B443E"/>
    <w:rsid w:val="009B5DB7"/>
    <w:rsid w:val="009C307E"/>
    <w:rsid w:val="009D0333"/>
    <w:rsid w:val="009D1113"/>
    <w:rsid w:val="009D5BE7"/>
    <w:rsid w:val="009D7373"/>
    <w:rsid w:val="009E04F3"/>
    <w:rsid w:val="009E17AF"/>
    <w:rsid w:val="009E5765"/>
    <w:rsid w:val="009F02D6"/>
    <w:rsid w:val="009F118F"/>
    <w:rsid w:val="009F18EB"/>
    <w:rsid w:val="009F2B61"/>
    <w:rsid w:val="009F37B5"/>
    <w:rsid w:val="009F4045"/>
    <w:rsid w:val="009F49C4"/>
    <w:rsid w:val="009F4AA6"/>
    <w:rsid w:val="009F7B38"/>
    <w:rsid w:val="00A043C4"/>
    <w:rsid w:val="00A068E3"/>
    <w:rsid w:val="00A06CD4"/>
    <w:rsid w:val="00A12736"/>
    <w:rsid w:val="00A2021A"/>
    <w:rsid w:val="00A21D72"/>
    <w:rsid w:val="00A2370D"/>
    <w:rsid w:val="00A32ACE"/>
    <w:rsid w:val="00A3572A"/>
    <w:rsid w:val="00A410C8"/>
    <w:rsid w:val="00A430DD"/>
    <w:rsid w:val="00A43DB6"/>
    <w:rsid w:val="00A50A70"/>
    <w:rsid w:val="00A53C3D"/>
    <w:rsid w:val="00A543AA"/>
    <w:rsid w:val="00A5589F"/>
    <w:rsid w:val="00A56B8C"/>
    <w:rsid w:val="00A66581"/>
    <w:rsid w:val="00A6754B"/>
    <w:rsid w:val="00A71A5C"/>
    <w:rsid w:val="00A8161C"/>
    <w:rsid w:val="00A825CB"/>
    <w:rsid w:val="00A8477B"/>
    <w:rsid w:val="00A848FA"/>
    <w:rsid w:val="00A84F31"/>
    <w:rsid w:val="00A90D94"/>
    <w:rsid w:val="00A9157E"/>
    <w:rsid w:val="00A918FB"/>
    <w:rsid w:val="00A95A85"/>
    <w:rsid w:val="00A95AD2"/>
    <w:rsid w:val="00A962CE"/>
    <w:rsid w:val="00AA3267"/>
    <w:rsid w:val="00AA4BC4"/>
    <w:rsid w:val="00AA620E"/>
    <w:rsid w:val="00AB2191"/>
    <w:rsid w:val="00AB28BA"/>
    <w:rsid w:val="00AB339A"/>
    <w:rsid w:val="00AC140F"/>
    <w:rsid w:val="00AC2AA7"/>
    <w:rsid w:val="00AC2D04"/>
    <w:rsid w:val="00AC5C99"/>
    <w:rsid w:val="00AD37DE"/>
    <w:rsid w:val="00AD4556"/>
    <w:rsid w:val="00AD78D1"/>
    <w:rsid w:val="00AE1158"/>
    <w:rsid w:val="00AE38B0"/>
    <w:rsid w:val="00AE4B48"/>
    <w:rsid w:val="00AE7965"/>
    <w:rsid w:val="00AF0160"/>
    <w:rsid w:val="00AF116A"/>
    <w:rsid w:val="00AF192C"/>
    <w:rsid w:val="00AF67B0"/>
    <w:rsid w:val="00B063DE"/>
    <w:rsid w:val="00B10875"/>
    <w:rsid w:val="00B11202"/>
    <w:rsid w:val="00B13659"/>
    <w:rsid w:val="00B200F7"/>
    <w:rsid w:val="00B21269"/>
    <w:rsid w:val="00B21F1D"/>
    <w:rsid w:val="00B3322B"/>
    <w:rsid w:val="00B361F5"/>
    <w:rsid w:val="00B36264"/>
    <w:rsid w:val="00B42DB9"/>
    <w:rsid w:val="00B46BB5"/>
    <w:rsid w:val="00B47A2D"/>
    <w:rsid w:val="00B52C06"/>
    <w:rsid w:val="00B53B84"/>
    <w:rsid w:val="00B55B42"/>
    <w:rsid w:val="00B56CF9"/>
    <w:rsid w:val="00B6103E"/>
    <w:rsid w:val="00B630A9"/>
    <w:rsid w:val="00B71C76"/>
    <w:rsid w:val="00B74481"/>
    <w:rsid w:val="00B827AF"/>
    <w:rsid w:val="00B87115"/>
    <w:rsid w:val="00B878D1"/>
    <w:rsid w:val="00B912FE"/>
    <w:rsid w:val="00B9394E"/>
    <w:rsid w:val="00B94BFA"/>
    <w:rsid w:val="00BA05D5"/>
    <w:rsid w:val="00BA429B"/>
    <w:rsid w:val="00BA4BC1"/>
    <w:rsid w:val="00BA56AE"/>
    <w:rsid w:val="00BA56FD"/>
    <w:rsid w:val="00BB100C"/>
    <w:rsid w:val="00BB10F3"/>
    <w:rsid w:val="00BB386F"/>
    <w:rsid w:val="00BB39BA"/>
    <w:rsid w:val="00BB7BF7"/>
    <w:rsid w:val="00BC4475"/>
    <w:rsid w:val="00BC6DD9"/>
    <w:rsid w:val="00BD06E1"/>
    <w:rsid w:val="00BD5360"/>
    <w:rsid w:val="00BD55CD"/>
    <w:rsid w:val="00BE3544"/>
    <w:rsid w:val="00BE3A54"/>
    <w:rsid w:val="00BE4462"/>
    <w:rsid w:val="00BE63B8"/>
    <w:rsid w:val="00BE693B"/>
    <w:rsid w:val="00BE6A97"/>
    <w:rsid w:val="00BF0C8A"/>
    <w:rsid w:val="00BF1852"/>
    <w:rsid w:val="00BF2A35"/>
    <w:rsid w:val="00BF662E"/>
    <w:rsid w:val="00C00031"/>
    <w:rsid w:val="00C119FF"/>
    <w:rsid w:val="00C139CB"/>
    <w:rsid w:val="00C13DB4"/>
    <w:rsid w:val="00C17ED3"/>
    <w:rsid w:val="00C22E92"/>
    <w:rsid w:val="00C24A38"/>
    <w:rsid w:val="00C260C1"/>
    <w:rsid w:val="00C27F6E"/>
    <w:rsid w:val="00C30AC8"/>
    <w:rsid w:val="00C37447"/>
    <w:rsid w:val="00C40419"/>
    <w:rsid w:val="00C43F41"/>
    <w:rsid w:val="00C44381"/>
    <w:rsid w:val="00C45489"/>
    <w:rsid w:val="00C45812"/>
    <w:rsid w:val="00C4634D"/>
    <w:rsid w:val="00C5306F"/>
    <w:rsid w:val="00C532FA"/>
    <w:rsid w:val="00C57F0F"/>
    <w:rsid w:val="00C60379"/>
    <w:rsid w:val="00C603CB"/>
    <w:rsid w:val="00C6198C"/>
    <w:rsid w:val="00C61AB5"/>
    <w:rsid w:val="00C61C7E"/>
    <w:rsid w:val="00C6404D"/>
    <w:rsid w:val="00C669B5"/>
    <w:rsid w:val="00C70832"/>
    <w:rsid w:val="00C70F3F"/>
    <w:rsid w:val="00C74BEA"/>
    <w:rsid w:val="00C750B3"/>
    <w:rsid w:val="00C82E53"/>
    <w:rsid w:val="00C87521"/>
    <w:rsid w:val="00C87F4F"/>
    <w:rsid w:val="00C922B8"/>
    <w:rsid w:val="00C94046"/>
    <w:rsid w:val="00C957EE"/>
    <w:rsid w:val="00C97E80"/>
    <w:rsid w:val="00CB2B4E"/>
    <w:rsid w:val="00CB6B02"/>
    <w:rsid w:val="00CD0121"/>
    <w:rsid w:val="00CD1BF2"/>
    <w:rsid w:val="00CD617B"/>
    <w:rsid w:val="00CD7AE7"/>
    <w:rsid w:val="00CE0080"/>
    <w:rsid w:val="00CE573D"/>
    <w:rsid w:val="00CE6491"/>
    <w:rsid w:val="00CE74E3"/>
    <w:rsid w:val="00CF7E6A"/>
    <w:rsid w:val="00D019D2"/>
    <w:rsid w:val="00D1058A"/>
    <w:rsid w:val="00D10D6B"/>
    <w:rsid w:val="00D147DF"/>
    <w:rsid w:val="00D1593F"/>
    <w:rsid w:val="00D15D6A"/>
    <w:rsid w:val="00D32F8C"/>
    <w:rsid w:val="00D330E2"/>
    <w:rsid w:val="00D35145"/>
    <w:rsid w:val="00D410F1"/>
    <w:rsid w:val="00D42DD3"/>
    <w:rsid w:val="00D508D5"/>
    <w:rsid w:val="00D561DF"/>
    <w:rsid w:val="00D61673"/>
    <w:rsid w:val="00D630CF"/>
    <w:rsid w:val="00D6479C"/>
    <w:rsid w:val="00D64884"/>
    <w:rsid w:val="00D65C4A"/>
    <w:rsid w:val="00D666E9"/>
    <w:rsid w:val="00D6749F"/>
    <w:rsid w:val="00D71A3C"/>
    <w:rsid w:val="00D750ED"/>
    <w:rsid w:val="00D750FA"/>
    <w:rsid w:val="00D76DCA"/>
    <w:rsid w:val="00D81472"/>
    <w:rsid w:val="00D8327B"/>
    <w:rsid w:val="00D84877"/>
    <w:rsid w:val="00D85F41"/>
    <w:rsid w:val="00D86C92"/>
    <w:rsid w:val="00D87503"/>
    <w:rsid w:val="00D87B30"/>
    <w:rsid w:val="00D92931"/>
    <w:rsid w:val="00D92C93"/>
    <w:rsid w:val="00D97570"/>
    <w:rsid w:val="00DA19B0"/>
    <w:rsid w:val="00DA1EE3"/>
    <w:rsid w:val="00DA247F"/>
    <w:rsid w:val="00DA3BE0"/>
    <w:rsid w:val="00DA40DA"/>
    <w:rsid w:val="00DA6F2F"/>
    <w:rsid w:val="00DB39E4"/>
    <w:rsid w:val="00DB6B61"/>
    <w:rsid w:val="00DC3C94"/>
    <w:rsid w:val="00DC4719"/>
    <w:rsid w:val="00DC5E7C"/>
    <w:rsid w:val="00DC69CA"/>
    <w:rsid w:val="00DC7B17"/>
    <w:rsid w:val="00DC7FE7"/>
    <w:rsid w:val="00DD3E57"/>
    <w:rsid w:val="00DD471A"/>
    <w:rsid w:val="00DD7B1D"/>
    <w:rsid w:val="00DE002F"/>
    <w:rsid w:val="00DE1EC6"/>
    <w:rsid w:val="00DF1B40"/>
    <w:rsid w:val="00DF2203"/>
    <w:rsid w:val="00DF2602"/>
    <w:rsid w:val="00DF3115"/>
    <w:rsid w:val="00DF67AD"/>
    <w:rsid w:val="00DF6B62"/>
    <w:rsid w:val="00E01729"/>
    <w:rsid w:val="00E026DE"/>
    <w:rsid w:val="00E0289C"/>
    <w:rsid w:val="00E03989"/>
    <w:rsid w:val="00E03D18"/>
    <w:rsid w:val="00E04494"/>
    <w:rsid w:val="00E04EC5"/>
    <w:rsid w:val="00E04FE0"/>
    <w:rsid w:val="00E075DF"/>
    <w:rsid w:val="00E1193F"/>
    <w:rsid w:val="00E124CB"/>
    <w:rsid w:val="00E1252D"/>
    <w:rsid w:val="00E129CD"/>
    <w:rsid w:val="00E154C8"/>
    <w:rsid w:val="00E1582C"/>
    <w:rsid w:val="00E1650F"/>
    <w:rsid w:val="00E16C5B"/>
    <w:rsid w:val="00E215CA"/>
    <w:rsid w:val="00E227A7"/>
    <w:rsid w:val="00E36A08"/>
    <w:rsid w:val="00E37A59"/>
    <w:rsid w:val="00E37E28"/>
    <w:rsid w:val="00E37ED5"/>
    <w:rsid w:val="00E4040C"/>
    <w:rsid w:val="00E454A7"/>
    <w:rsid w:val="00E503CD"/>
    <w:rsid w:val="00E51249"/>
    <w:rsid w:val="00E6147E"/>
    <w:rsid w:val="00E621AE"/>
    <w:rsid w:val="00E6431D"/>
    <w:rsid w:val="00E65B16"/>
    <w:rsid w:val="00E66EAB"/>
    <w:rsid w:val="00E728DB"/>
    <w:rsid w:val="00E77EE9"/>
    <w:rsid w:val="00E80717"/>
    <w:rsid w:val="00E8105D"/>
    <w:rsid w:val="00E81A2D"/>
    <w:rsid w:val="00E83837"/>
    <w:rsid w:val="00E83FF7"/>
    <w:rsid w:val="00E85084"/>
    <w:rsid w:val="00E8763A"/>
    <w:rsid w:val="00E878AD"/>
    <w:rsid w:val="00E91997"/>
    <w:rsid w:val="00E97D7B"/>
    <w:rsid w:val="00EA247E"/>
    <w:rsid w:val="00EA3FC3"/>
    <w:rsid w:val="00EA4370"/>
    <w:rsid w:val="00EA5BC5"/>
    <w:rsid w:val="00EB04F0"/>
    <w:rsid w:val="00EB071A"/>
    <w:rsid w:val="00EB2263"/>
    <w:rsid w:val="00EB3A4D"/>
    <w:rsid w:val="00EB41F0"/>
    <w:rsid w:val="00EB5B3A"/>
    <w:rsid w:val="00EB6F17"/>
    <w:rsid w:val="00EB752E"/>
    <w:rsid w:val="00ED01BD"/>
    <w:rsid w:val="00ED0D02"/>
    <w:rsid w:val="00ED157F"/>
    <w:rsid w:val="00ED1E47"/>
    <w:rsid w:val="00ED2BF5"/>
    <w:rsid w:val="00ED7FA5"/>
    <w:rsid w:val="00EE0616"/>
    <w:rsid w:val="00EE37E1"/>
    <w:rsid w:val="00EE4A86"/>
    <w:rsid w:val="00EE4BED"/>
    <w:rsid w:val="00EF4A05"/>
    <w:rsid w:val="00EF7CC6"/>
    <w:rsid w:val="00F06F4C"/>
    <w:rsid w:val="00F12069"/>
    <w:rsid w:val="00F15272"/>
    <w:rsid w:val="00F218F6"/>
    <w:rsid w:val="00F21E86"/>
    <w:rsid w:val="00F220AE"/>
    <w:rsid w:val="00F22ACA"/>
    <w:rsid w:val="00F250BC"/>
    <w:rsid w:val="00F25999"/>
    <w:rsid w:val="00F25ACC"/>
    <w:rsid w:val="00F26E44"/>
    <w:rsid w:val="00F3095A"/>
    <w:rsid w:val="00F30F2E"/>
    <w:rsid w:val="00F32ACF"/>
    <w:rsid w:val="00F34509"/>
    <w:rsid w:val="00F34A89"/>
    <w:rsid w:val="00F36885"/>
    <w:rsid w:val="00F36DCB"/>
    <w:rsid w:val="00F3773D"/>
    <w:rsid w:val="00F37D2B"/>
    <w:rsid w:val="00F41284"/>
    <w:rsid w:val="00F45D14"/>
    <w:rsid w:val="00F46EF0"/>
    <w:rsid w:val="00F50073"/>
    <w:rsid w:val="00F546C8"/>
    <w:rsid w:val="00F57601"/>
    <w:rsid w:val="00F610A7"/>
    <w:rsid w:val="00F61471"/>
    <w:rsid w:val="00F62ABD"/>
    <w:rsid w:val="00F70D9F"/>
    <w:rsid w:val="00F72673"/>
    <w:rsid w:val="00F7681B"/>
    <w:rsid w:val="00F76C32"/>
    <w:rsid w:val="00F84956"/>
    <w:rsid w:val="00F8707B"/>
    <w:rsid w:val="00F96116"/>
    <w:rsid w:val="00FA1913"/>
    <w:rsid w:val="00FA2FA8"/>
    <w:rsid w:val="00FA34B8"/>
    <w:rsid w:val="00FA389F"/>
    <w:rsid w:val="00FA53E6"/>
    <w:rsid w:val="00FA5940"/>
    <w:rsid w:val="00FB3011"/>
    <w:rsid w:val="00FB5995"/>
    <w:rsid w:val="00FB5A11"/>
    <w:rsid w:val="00FB7C75"/>
    <w:rsid w:val="00FC02A7"/>
    <w:rsid w:val="00FC1A89"/>
    <w:rsid w:val="00FC286C"/>
    <w:rsid w:val="00FC49E3"/>
    <w:rsid w:val="00FC4F87"/>
    <w:rsid w:val="00FD0DA0"/>
    <w:rsid w:val="00FD630D"/>
    <w:rsid w:val="00FD6EE8"/>
    <w:rsid w:val="00FD7009"/>
    <w:rsid w:val="00FE3197"/>
    <w:rsid w:val="00FE5C52"/>
    <w:rsid w:val="00FE7C50"/>
    <w:rsid w:val="00FF3FA0"/>
    <w:rsid w:val="00FF41C6"/>
    <w:rsid w:val="00FF6580"/>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01C6"/>
  <w15:docId w15:val="{544546E7-C37B-4611-8D60-88143BF4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9F49C4"/>
  </w:style>
  <w:style w:type="paragraph" w:styleId="NormalWeb">
    <w:name w:val="Normal (Web)"/>
    <w:basedOn w:val="Normal"/>
    <w:uiPriority w:val="99"/>
    <w:semiHidden/>
    <w:unhideWhenUsed/>
    <w:rsid w:val="009F49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49C4"/>
    <w:rPr>
      <w:b/>
      <w:bCs/>
    </w:rPr>
  </w:style>
  <w:style w:type="character" w:styleId="Emphasis">
    <w:name w:val="Emphasis"/>
    <w:basedOn w:val="DefaultParagraphFont"/>
    <w:uiPriority w:val="20"/>
    <w:qFormat/>
    <w:rsid w:val="009F49C4"/>
    <w:rPr>
      <w:i/>
      <w:iCs/>
    </w:rPr>
  </w:style>
  <w:style w:type="table" w:styleId="TableGrid">
    <w:name w:val="Table Grid"/>
    <w:basedOn w:val="TableNormal"/>
    <w:uiPriority w:val="59"/>
    <w:rsid w:val="009F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2E"/>
    <w:rPr>
      <w:rFonts w:ascii="Segoe UI" w:hAnsi="Segoe UI" w:cs="Segoe UI"/>
      <w:sz w:val="18"/>
      <w:szCs w:val="18"/>
    </w:rPr>
  </w:style>
  <w:style w:type="character" w:styleId="Hyperlink">
    <w:name w:val="Hyperlink"/>
    <w:basedOn w:val="DefaultParagraphFont"/>
    <w:uiPriority w:val="99"/>
    <w:unhideWhenUsed/>
    <w:rsid w:val="006A4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y.shaffer.hhs@gmail.com" TargetMode="External"/><Relationship Id="rId5" Type="http://schemas.openxmlformats.org/officeDocument/2006/relationships/styles" Target="styles.xml"/><Relationship Id="rId10" Type="http://schemas.openxmlformats.org/officeDocument/2006/relationships/hyperlink" Target="mailto:amy.shaffer.hhs@gmail.com"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7b10c377-6a98-4c09-a5e2-01472e04f32f" xsi:nil="true"/>
    <Invited_Students xmlns="7b10c377-6a98-4c09-a5e2-01472e04f32f" xsi:nil="true"/>
    <FolderType xmlns="7b10c377-6a98-4c09-a5e2-01472e04f32f" xsi:nil="true"/>
    <Owner xmlns="7b10c377-6a98-4c09-a5e2-01472e04f32f">
      <UserInfo>
        <DisplayName/>
        <AccountId xsi:nil="true"/>
        <AccountType/>
      </UserInfo>
    </Owner>
    <CultureName xmlns="7b10c377-6a98-4c09-a5e2-01472e04f32f" xsi:nil="true"/>
    <DefaultSectionNames xmlns="7b10c377-6a98-4c09-a5e2-01472e04f32f" xsi:nil="true"/>
    <Is_Collaboration_Space_Locked xmlns="7b10c377-6a98-4c09-a5e2-01472e04f32f" xsi:nil="true"/>
    <AppVersion xmlns="7b10c377-6a98-4c09-a5e2-01472e04f32f" xsi:nil="true"/>
    <Teachers xmlns="7b10c377-6a98-4c09-a5e2-01472e04f32f">
      <UserInfo>
        <DisplayName/>
        <AccountId xsi:nil="true"/>
        <AccountType/>
      </UserInfo>
    </Teachers>
    <Students xmlns="7b10c377-6a98-4c09-a5e2-01472e04f32f">
      <UserInfo>
        <DisplayName/>
        <AccountId xsi:nil="true"/>
        <AccountType/>
      </UserInfo>
    </Students>
    <Student_Groups xmlns="7b10c377-6a98-4c09-a5e2-01472e04f32f">
      <UserInfo>
        <DisplayName/>
        <AccountId xsi:nil="true"/>
        <AccountType/>
      </UserInfo>
    </Student_Groups>
    <Invited_Teachers xmlns="7b10c377-6a98-4c09-a5e2-01472e04f32f" xsi:nil="true"/>
    <Self_Registration_Enabled xmlns="7b10c377-6a98-4c09-a5e2-01472e04f32f" xsi:nil="true"/>
    <Has_Teacher_Only_SectionGroup xmlns="7b10c377-6a98-4c09-a5e2-01472e04f3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4069B38D6EE44B4F1CF3077D2A2C3" ma:contentTypeVersion="27" ma:contentTypeDescription="Create a new document." ma:contentTypeScope="" ma:versionID="021ad98168166e2121ae11e16dba278f">
  <xsd:schema xmlns:xsd="http://www.w3.org/2001/XMLSchema" xmlns:xs="http://www.w3.org/2001/XMLSchema" xmlns:p="http://schemas.microsoft.com/office/2006/metadata/properties" xmlns:ns3="5bc7f22c-7eea-4302-9ff4-b0c1e7bcd0a6" xmlns:ns4="7b10c377-6a98-4c09-a5e2-01472e04f32f" targetNamespace="http://schemas.microsoft.com/office/2006/metadata/properties" ma:root="true" ma:fieldsID="a8d4412e987a4c3f22b2fca873f89891" ns3:_="" ns4:_="">
    <xsd:import namespace="5bc7f22c-7eea-4302-9ff4-b0c1e7bcd0a6"/>
    <xsd:import namespace="7b10c377-6a98-4c09-a5e2-01472e04f32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7f22c-7eea-4302-9ff4-b0c1e7bcd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0c377-6a98-4c09-a5e2-01472e04f32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C2F0D-C1B6-406E-BB77-1F5659C3500D}">
  <ds:schemaRefs>
    <ds:schemaRef ds:uri="7b10c377-6a98-4c09-a5e2-01472e04f32f"/>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bc7f22c-7eea-4302-9ff4-b0c1e7bcd0a6"/>
    <ds:schemaRef ds:uri="http://www.w3.org/XML/1998/namespace"/>
    <ds:schemaRef ds:uri="http://purl.org/dc/dcmitype/"/>
  </ds:schemaRefs>
</ds:datastoreItem>
</file>

<file path=customXml/itemProps2.xml><?xml version="1.0" encoding="utf-8"?>
<ds:datastoreItem xmlns:ds="http://schemas.openxmlformats.org/officeDocument/2006/customXml" ds:itemID="{4673E8D5-FF96-4F01-AC5D-C126FB0D958D}">
  <ds:schemaRefs>
    <ds:schemaRef ds:uri="http://schemas.microsoft.com/sharepoint/v3/contenttype/forms"/>
  </ds:schemaRefs>
</ds:datastoreItem>
</file>

<file path=customXml/itemProps3.xml><?xml version="1.0" encoding="utf-8"?>
<ds:datastoreItem xmlns:ds="http://schemas.openxmlformats.org/officeDocument/2006/customXml" ds:itemID="{6E031533-588B-4A0A-9D48-7A0B007E2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7f22c-7eea-4302-9ff4-b0c1e7bcd0a6"/>
    <ds:schemaRef ds:uri="7b10c377-6a98-4c09-a5e2-01472e04f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Wenona Young</dc:creator>
  <cp:lastModifiedBy>Amy Shaffer</cp:lastModifiedBy>
  <cp:revision>2</cp:revision>
  <cp:lastPrinted>2020-02-27T12:20:00Z</cp:lastPrinted>
  <dcterms:created xsi:type="dcterms:W3CDTF">2020-02-27T12:20:00Z</dcterms:created>
  <dcterms:modified xsi:type="dcterms:W3CDTF">2020-02-27T12:20:00Z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0x0101008E44069B38D6EE44B4F1CF3077D2A2C3</vt:lpwstr>
  </property>
</Properties>
</file>