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A72CE" w14:textId="5CCEB2F1" w:rsidR="00BA3997" w:rsidRDefault="00BA3997" w:rsidP="00F22B8A">
      <w:pPr>
        <w:spacing w:after="0"/>
        <w:rPr>
          <w:rFonts w:ascii="Century Gothic" w:hAnsi="Century Gothic"/>
        </w:rPr>
      </w:pPr>
      <w:r>
        <w:rPr>
          <w:rFonts w:ascii="Century Gothic" w:hAnsi="Century Gothic"/>
        </w:rPr>
        <w:t>Statistical Reasoning</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Name:</w:t>
      </w:r>
    </w:p>
    <w:p w14:paraId="00B39F39" w14:textId="5CA2B3DA" w:rsidR="00BA3997" w:rsidRDefault="00BA3997" w:rsidP="00F22B8A">
      <w:pPr>
        <w:spacing w:after="0"/>
        <w:rPr>
          <w:rFonts w:ascii="Century Gothic" w:hAnsi="Century Gothic"/>
        </w:rPr>
      </w:pPr>
      <w:r>
        <w:rPr>
          <w:rFonts w:ascii="Century Gothic" w:hAnsi="Century Gothic"/>
        </w:rPr>
        <w:t>Unit 2 Guided Notes – Dotplots and Stemplots</w:t>
      </w:r>
    </w:p>
    <w:p w14:paraId="36BC1EDC" w14:textId="502AA220" w:rsidR="00F22B8A" w:rsidRPr="00BA3997" w:rsidRDefault="00F22B8A" w:rsidP="00F22B8A">
      <w:pPr>
        <w:spacing w:after="0"/>
        <w:rPr>
          <w:rFonts w:ascii="Century Gothic" w:hAnsi="Century Gothic"/>
          <w:b/>
          <w:u w:val="single"/>
        </w:rPr>
      </w:pPr>
      <w:r w:rsidRPr="00BA3997">
        <w:rPr>
          <w:rFonts w:ascii="Century Gothic" w:hAnsi="Century Gothic"/>
          <w:b/>
          <w:u w:val="single"/>
        </w:rPr>
        <w:t>Vocabulary:</w:t>
      </w:r>
    </w:p>
    <w:p w14:paraId="69F89C43" w14:textId="77777777" w:rsidR="00F22B8A" w:rsidRPr="00BA3997" w:rsidRDefault="00F22B8A" w:rsidP="00F22B8A">
      <w:pPr>
        <w:pStyle w:val="ListParagraph"/>
        <w:numPr>
          <w:ilvl w:val="0"/>
          <w:numId w:val="1"/>
        </w:numPr>
        <w:spacing w:after="0"/>
        <w:rPr>
          <w:rFonts w:ascii="Century Gothic" w:hAnsi="Century Gothic"/>
          <w:b/>
        </w:rPr>
      </w:pPr>
      <w:r w:rsidRPr="00BA3997">
        <w:rPr>
          <w:rFonts w:ascii="Century Gothic" w:hAnsi="Century Gothic"/>
          <w:b/>
        </w:rPr>
        <w:t xml:space="preserve">Outlier –   </w:t>
      </w:r>
    </w:p>
    <w:p w14:paraId="018F94FA" w14:textId="77777777" w:rsidR="00F22B8A" w:rsidRPr="00BA3997" w:rsidRDefault="00F22B8A" w:rsidP="00F22B8A">
      <w:pPr>
        <w:spacing w:after="0"/>
        <w:ind w:left="360"/>
        <w:rPr>
          <w:rFonts w:ascii="Century Gothic" w:hAnsi="Century Gothic"/>
          <w:b/>
        </w:rPr>
      </w:pPr>
    </w:p>
    <w:p w14:paraId="7C52FE1A" w14:textId="77777777" w:rsidR="00F22B8A" w:rsidRPr="00BA3997" w:rsidRDefault="00F22B8A" w:rsidP="00F22B8A">
      <w:pPr>
        <w:spacing w:after="0"/>
        <w:ind w:left="360"/>
        <w:rPr>
          <w:rFonts w:ascii="Century Gothic" w:hAnsi="Century Gothic"/>
          <w:b/>
        </w:rPr>
      </w:pPr>
    </w:p>
    <w:p w14:paraId="16EB2FFF" w14:textId="77777777" w:rsidR="00F22B8A" w:rsidRPr="00BA3997" w:rsidRDefault="00F22B8A" w:rsidP="00BA3997">
      <w:pPr>
        <w:pStyle w:val="ListParagraph"/>
        <w:numPr>
          <w:ilvl w:val="0"/>
          <w:numId w:val="1"/>
        </w:numPr>
        <w:spacing w:after="240"/>
        <w:rPr>
          <w:rFonts w:ascii="Century Gothic" w:hAnsi="Century Gothic"/>
          <w:b/>
        </w:rPr>
      </w:pPr>
      <w:r w:rsidRPr="00BA3997">
        <w:rPr>
          <w:rFonts w:ascii="Century Gothic" w:hAnsi="Century Gothic"/>
          <w:b/>
        </w:rPr>
        <w:t>Center –</w:t>
      </w:r>
    </w:p>
    <w:p w14:paraId="7791ED0C" w14:textId="78B50919" w:rsidR="00BA3997" w:rsidRPr="00BA3997" w:rsidRDefault="00BA3997" w:rsidP="00BA3997">
      <w:pPr>
        <w:pStyle w:val="ListParagraph"/>
        <w:spacing w:after="480"/>
        <w:rPr>
          <w:rFonts w:ascii="Century Gothic" w:hAnsi="Century Gothic"/>
          <w:b/>
        </w:rPr>
      </w:pPr>
    </w:p>
    <w:p w14:paraId="403EE9D3" w14:textId="77777777" w:rsidR="00F22B8A" w:rsidRPr="00BA3997" w:rsidRDefault="00F22B8A" w:rsidP="00BA3997">
      <w:pPr>
        <w:pStyle w:val="ListParagraph"/>
        <w:spacing w:after="600"/>
        <w:rPr>
          <w:rFonts w:ascii="Century Gothic" w:hAnsi="Century Gothic"/>
          <w:b/>
        </w:rPr>
      </w:pPr>
    </w:p>
    <w:p w14:paraId="489D0EA8" w14:textId="45674E3D" w:rsidR="00F22B8A" w:rsidRPr="00BA3997" w:rsidRDefault="00BA3997" w:rsidP="00BA3997">
      <w:pPr>
        <w:pStyle w:val="ListParagraph"/>
        <w:spacing w:before="120" w:after="0"/>
        <w:ind w:left="0" w:firstLine="360"/>
        <w:rPr>
          <w:rFonts w:ascii="Century Gothic" w:hAnsi="Century Gothic"/>
          <w:b/>
        </w:rPr>
      </w:pPr>
      <w:r>
        <w:rPr>
          <w:rFonts w:ascii="Century Gothic" w:hAnsi="Century Gothic"/>
          <w:b/>
        </w:rPr>
        <w:t xml:space="preserve">3.   </w:t>
      </w:r>
      <w:r w:rsidR="00F22B8A" w:rsidRPr="00BA3997">
        <w:rPr>
          <w:rFonts w:ascii="Century Gothic" w:hAnsi="Century Gothic"/>
          <w:b/>
        </w:rPr>
        <w:t>Shape –</w:t>
      </w:r>
    </w:p>
    <w:p w14:paraId="4C48160D" w14:textId="77777777" w:rsidR="00F22B8A" w:rsidRPr="00BA3997" w:rsidRDefault="00F22B8A" w:rsidP="00F22B8A">
      <w:pPr>
        <w:pStyle w:val="ListParagraph"/>
        <w:rPr>
          <w:rFonts w:ascii="Century Gothic" w:hAnsi="Century Gothic"/>
          <w:b/>
        </w:rPr>
      </w:pPr>
    </w:p>
    <w:p w14:paraId="0482D475" w14:textId="77777777" w:rsidR="00F22B8A" w:rsidRPr="00BA3997" w:rsidRDefault="00F22B8A" w:rsidP="00F22B8A">
      <w:pPr>
        <w:pStyle w:val="ListParagraph"/>
        <w:rPr>
          <w:rFonts w:ascii="Century Gothic" w:hAnsi="Century Gothic"/>
          <w:b/>
        </w:rPr>
      </w:pPr>
    </w:p>
    <w:p w14:paraId="2A1D36EA" w14:textId="7FBD23F8" w:rsidR="00F22B8A" w:rsidRPr="00BA3997" w:rsidRDefault="00BA3997" w:rsidP="00BA3997">
      <w:pPr>
        <w:spacing w:after="0"/>
        <w:ind w:left="360"/>
        <w:rPr>
          <w:rFonts w:ascii="Century Gothic" w:hAnsi="Century Gothic"/>
          <w:b/>
        </w:rPr>
      </w:pPr>
      <w:r>
        <w:rPr>
          <w:rFonts w:ascii="Century Gothic" w:hAnsi="Century Gothic"/>
          <w:b/>
        </w:rPr>
        <w:t xml:space="preserve">4.   </w:t>
      </w:r>
      <w:r w:rsidR="00F22B8A" w:rsidRPr="00BA3997">
        <w:rPr>
          <w:rFonts w:ascii="Century Gothic" w:hAnsi="Century Gothic"/>
          <w:b/>
        </w:rPr>
        <w:t xml:space="preserve">Spread –  </w:t>
      </w:r>
    </w:p>
    <w:p w14:paraId="3DD08181" w14:textId="77777777" w:rsidR="00F22B8A" w:rsidRPr="00BA3997" w:rsidRDefault="00F22B8A" w:rsidP="00F22B8A">
      <w:pPr>
        <w:pStyle w:val="ListParagraph"/>
        <w:rPr>
          <w:rFonts w:ascii="Century Gothic" w:hAnsi="Century Gothic"/>
          <w:b/>
        </w:rPr>
      </w:pPr>
    </w:p>
    <w:p w14:paraId="03050B2F" w14:textId="77777777" w:rsidR="00F22B8A" w:rsidRPr="00BA3997" w:rsidRDefault="00F22B8A" w:rsidP="00F22B8A">
      <w:pPr>
        <w:spacing w:after="0"/>
        <w:rPr>
          <w:rFonts w:ascii="Century Gothic" w:hAnsi="Century Gothic"/>
          <w:b/>
        </w:rPr>
      </w:pPr>
    </w:p>
    <w:p w14:paraId="738AAAF7" w14:textId="77777777" w:rsidR="00F22B8A" w:rsidRPr="00BA3997" w:rsidRDefault="00F22B8A" w:rsidP="00F22B8A">
      <w:pPr>
        <w:spacing w:after="0"/>
        <w:rPr>
          <w:rFonts w:ascii="Century Gothic" w:hAnsi="Century Gothic"/>
        </w:rPr>
      </w:pPr>
      <w:r w:rsidRPr="00BA3997">
        <w:rPr>
          <w:rFonts w:ascii="Century Gothic" w:hAnsi="Century Gothic"/>
          <w:b/>
        </w:rPr>
        <w:t xml:space="preserve">Example 1:  </w:t>
      </w:r>
      <w:r w:rsidRPr="00BA3997">
        <w:rPr>
          <w:rFonts w:ascii="Century Gothic" w:hAnsi="Century Gothic"/>
        </w:rPr>
        <w:t>The EPA is in charge of how fuel economy ratings for cars are determined and reported.  The following table the EPA estimates of highway gas mileage for 24 model year 2009 midsize cars.</w:t>
      </w:r>
    </w:p>
    <w:tbl>
      <w:tblPr>
        <w:tblStyle w:val="TableGrid"/>
        <w:tblW w:w="0" w:type="auto"/>
        <w:tblLook w:val="04A0" w:firstRow="1" w:lastRow="0" w:firstColumn="1" w:lastColumn="0" w:noHBand="0" w:noVBand="1"/>
      </w:tblPr>
      <w:tblGrid>
        <w:gridCol w:w="3325"/>
        <w:gridCol w:w="1800"/>
        <w:gridCol w:w="2700"/>
        <w:gridCol w:w="2160"/>
      </w:tblGrid>
      <w:tr w:rsidR="00BA3997" w:rsidRPr="00BA3997" w14:paraId="2F96AA32" w14:textId="77777777" w:rsidTr="00BA3997">
        <w:trPr>
          <w:trHeight w:val="276"/>
        </w:trPr>
        <w:tc>
          <w:tcPr>
            <w:tcW w:w="3325" w:type="dxa"/>
            <w:tcBorders>
              <w:top w:val="single" w:sz="18" w:space="0" w:color="000000"/>
              <w:left w:val="single" w:sz="18" w:space="0" w:color="000000"/>
              <w:bottom w:val="single" w:sz="18" w:space="0" w:color="000000"/>
            </w:tcBorders>
            <w:vAlign w:val="center"/>
          </w:tcPr>
          <w:p w14:paraId="29CDBBF9" w14:textId="77777777" w:rsidR="00F22B8A" w:rsidRPr="00BA3997" w:rsidRDefault="00F22B8A" w:rsidP="00BA3997">
            <w:pPr>
              <w:spacing w:before="20" w:after="20"/>
              <w:jc w:val="center"/>
              <w:rPr>
                <w:rFonts w:ascii="Century Gothic" w:hAnsi="Century Gothic"/>
                <w:b/>
                <w:sz w:val="20"/>
                <w:szCs w:val="20"/>
              </w:rPr>
            </w:pPr>
            <w:r w:rsidRPr="00BA3997">
              <w:rPr>
                <w:rFonts w:ascii="Century Gothic" w:hAnsi="Century Gothic"/>
                <w:b/>
                <w:sz w:val="20"/>
                <w:szCs w:val="20"/>
              </w:rPr>
              <w:t>Model</w:t>
            </w:r>
          </w:p>
        </w:tc>
        <w:tc>
          <w:tcPr>
            <w:tcW w:w="1800" w:type="dxa"/>
            <w:tcBorders>
              <w:top w:val="single" w:sz="18" w:space="0" w:color="000000"/>
              <w:bottom w:val="single" w:sz="18" w:space="0" w:color="000000"/>
              <w:right w:val="single" w:sz="18" w:space="0" w:color="000000"/>
            </w:tcBorders>
            <w:vAlign w:val="center"/>
          </w:tcPr>
          <w:p w14:paraId="54B0FBC6" w14:textId="77777777" w:rsidR="00F22B8A" w:rsidRPr="00BA3997" w:rsidRDefault="00F22B8A" w:rsidP="00BA3997">
            <w:pPr>
              <w:spacing w:before="20" w:after="20"/>
              <w:jc w:val="center"/>
              <w:rPr>
                <w:rFonts w:ascii="Century Gothic" w:hAnsi="Century Gothic"/>
                <w:b/>
                <w:sz w:val="20"/>
                <w:szCs w:val="20"/>
              </w:rPr>
            </w:pPr>
            <w:r w:rsidRPr="00BA3997">
              <w:rPr>
                <w:rFonts w:ascii="Century Gothic" w:hAnsi="Century Gothic"/>
                <w:b/>
                <w:sz w:val="20"/>
                <w:szCs w:val="20"/>
              </w:rPr>
              <w:t>MPG</w:t>
            </w:r>
          </w:p>
        </w:tc>
        <w:tc>
          <w:tcPr>
            <w:tcW w:w="2700" w:type="dxa"/>
            <w:tcBorders>
              <w:top w:val="single" w:sz="18" w:space="0" w:color="000000"/>
              <w:left w:val="single" w:sz="18" w:space="0" w:color="000000"/>
              <w:bottom w:val="single" w:sz="18" w:space="0" w:color="000000"/>
            </w:tcBorders>
            <w:vAlign w:val="center"/>
          </w:tcPr>
          <w:p w14:paraId="24B7BD3D" w14:textId="77777777" w:rsidR="00F22B8A" w:rsidRPr="00BA3997" w:rsidRDefault="00F22B8A" w:rsidP="00BA3997">
            <w:pPr>
              <w:spacing w:before="20" w:after="20"/>
              <w:jc w:val="center"/>
              <w:rPr>
                <w:rFonts w:ascii="Century Gothic" w:hAnsi="Century Gothic"/>
                <w:b/>
                <w:sz w:val="20"/>
                <w:szCs w:val="20"/>
              </w:rPr>
            </w:pPr>
            <w:r w:rsidRPr="00BA3997">
              <w:rPr>
                <w:rFonts w:ascii="Century Gothic" w:hAnsi="Century Gothic"/>
                <w:b/>
                <w:sz w:val="20"/>
                <w:szCs w:val="20"/>
              </w:rPr>
              <w:t>Model</w:t>
            </w:r>
          </w:p>
        </w:tc>
        <w:tc>
          <w:tcPr>
            <w:tcW w:w="2160" w:type="dxa"/>
            <w:tcBorders>
              <w:top w:val="single" w:sz="18" w:space="0" w:color="000000"/>
              <w:bottom w:val="single" w:sz="18" w:space="0" w:color="000000"/>
              <w:right w:val="single" w:sz="18" w:space="0" w:color="000000"/>
            </w:tcBorders>
            <w:vAlign w:val="center"/>
          </w:tcPr>
          <w:p w14:paraId="37E38CA0" w14:textId="77777777" w:rsidR="00F22B8A" w:rsidRPr="00BA3997" w:rsidRDefault="00F22B8A" w:rsidP="00BA3997">
            <w:pPr>
              <w:spacing w:before="20" w:after="20"/>
              <w:jc w:val="center"/>
              <w:rPr>
                <w:rFonts w:ascii="Century Gothic" w:hAnsi="Century Gothic"/>
                <w:b/>
                <w:sz w:val="20"/>
                <w:szCs w:val="20"/>
              </w:rPr>
            </w:pPr>
            <w:r w:rsidRPr="00BA3997">
              <w:rPr>
                <w:rFonts w:ascii="Century Gothic" w:hAnsi="Century Gothic"/>
                <w:b/>
                <w:sz w:val="20"/>
                <w:szCs w:val="20"/>
              </w:rPr>
              <w:t>MPG</w:t>
            </w:r>
          </w:p>
        </w:tc>
      </w:tr>
      <w:tr w:rsidR="00BA3997" w:rsidRPr="00BA3997" w14:paraId="1F3620E1" w14:textId="77777777" w:rsidTr="00BA3997">
        <w:trPr>
          <w:trHeight w:val="276"/>
        </w:trPr>
        <w:tc>
          <w:tcPr>
            <w:tcW w:w="3325" w:type="dxa"/>
            <w:tcBorders>
              <w:top w:val="single" w:sz="18" w:space="0" w:color="000000"/>
              <w:left w:val="single" w:sz="18" w:space="0" w:color="000000"/>
            </w:tcBorders>
            <w:vAlign w:val="center"/>
          </w:tcPr>
          <w:p w14:paraId="420C125C" w14:textId="77777777" w:rsidR="00F22B8A" w:rsidRPr="00BA3997" w:rsidRDefault="00F22B8A" w:rsidP="00BA3997">
            <w:pPr>
              <w:spacing w:before="20" w:after="20"/>
              <w:jc w:val="center"/>
              <w:rPr>
                <w:rFonts w:ascii="Century Gothic" w:hAnsi="Century Gothic"/>
                <w:sz w:val="20"/>
                <w:szCs w:val="20"/>
              </w:rPr>
            </w:pPr>
            <w:r w:rsidRPr="00BA3997">
              <w:rPr>
                <w:rFonts w:ascii="Century Gothic" w:hAnsi="Century Gothic"/>
                <w:sz w:val="20"/>
                <w:szCs w:val="20"/>
              </w:rPr>
              <w:t>Acura RL</w:t>
            </w:r>
          </w:p>
        </w:tc>
        <w:tc>
          <w:tcPr>
            <w:tcW w:w="1800" w:type="dxa"/>
            <w:tcBorders>
              <w:top w:val="single" w:sz="18" w:space="0" w:color="000000"/>
              <w:right w:val="single" w:sz="18" w:space="0" w:color="000000"/>
            </w:tcBorders>
            <w:vAlign w:val="center"/>
          </w:tcPr>
          <w:p w14:paraId="64293739" w14:textId="77777777" w:rsidR="00F22B8A" w:rsidRPr="00BA3997" w:rsidRDefault="00F22B8A" w:rsidP="00BA3997">
            <w:pPr>
              <w:spacing w:before="20" w:after="20"/>
              <w:jc w:val="center"/>
              <w:rPr>
                <w:rFonts w:ascii="Century Gothic" w:hAnsi="Century Gothic"/>
                <w:sz w:val="20"/>
                <w:szCs w:val="20"/>
              </w:rPr>
            </w:pPr>
            <w:r w:rsidRPr="00BA3997">
              <w:rPr>
                <w:rFonts w:ascii="Century Gothic" w:hAnsi="Century Gothic"/>
                <w:sz w:val="20"/>
                <w:szCs w:val="20"/>
              </w:rPr>
              <w:t>22</w:t>
            </w:r>
          </w:p>
        </w:tc>
        <w:tc>
          <w:tcPr>
            <w:tcW w:w="2700" w:type="dxa"/>
            <w:tcBorders>
              <w:top w:val="single" w:sz="18" w:space="0" w:color="000000"/>
              <w:left w:val="single" w:sz="18" w:space="0" w:color="000000"/>
            </w:tcBorders>
            <w:vAlign w:val="center"/>
          </w:tcPr>
          <w:p w14:paraId="1C3883D0" w14:textId="77777777" w:rsidR="00F22B8A" w:rsidRPr="00BA3997" w:rsidRDefault="00F22B8A" w:rsidP="00BA3997">
            <w:pPr>
              <w:spacing w:before="20" w:after="20"/>
              <w:jc w:val="center"/>
              <w:rPr>
                <w:rFonts w:ascii="Century Gothic" w:hAnsi="Century Gothic"/>
                <w:sz w:val="20"/>
                <w:szCs w:val="20"/>
              </w:rPr>
            </w:pPr>
            <w:r w:rsidRPr="00BA3997">
              <w:rPr>
                <w:rFonts w:ascii="Century Gothic" w:hAnsi="Century Gothic"/>
                <w:sz w:val="20"/>
                <w:szCs w:val="20"/>
              </w:rPr>
              <w:t>Lexus GS 350</w:t>
            </w:r>
          </w:p>
        </w:tc>
        <w:tc>
          <w:tcPr>
            <w:tcW w:w="2160" w:type="dxa"/>
            <w:tcBorders>
              <w:top w:val="single" w:sz="18" w:space="0" w:color="000000"/>
              <w:right w:val="single" w:sz="18" w:space="0" w:color="000000"/>
            </w:tcBorders>
            <w:vAlign w:val="center"/>
          </w:tcPr>
          <w:p w14:paraId="3F2590F0" w14:textId="77777777" w:rsidR="00F22B8A" w:rsidRPr="00BA3997" w:rsidRDefault="00F22B8A" w:rsidP="00BA3997">
            <w:pPr>
              <w:spacing w:before="20" w:after="20"/>
              <w:jc w:val="center"/>
              <w:rPr>
                <w:rFonts w:ascii="Century Gothic" w:hAnsi="Century Gothic"/>
                <w:sz w:val="20"/>
                <w:szCs w:val="20"/>
              </w:rPr>
            </w:pPr>
            <w:r w:rsidRPr="00BA3997">
              <w:rPr>
                <w:rFonts w:ascii="Century Gothic" w:hAnsi="Century Gothic"/>
                <w:sz w:val="20"/>
                <w:szCs w:val="20"/>
              </w:rPr>
              <w:t>26</w:t>
            </w:r>
          </w:p>
        </w:tc>
      </w:tr>
      <w:tr w:rsidR="00BA3997" w:rsidRPr="00BA3997" w14:paraId="19F59091" w14:textId="77777777" w:rsidTr="00BA3997">
        <w:trPr>
          <w:trHeight w:val="276"/>
        </w:trPr>
        <w:tc>
          <w:tcPr>
            <w:tcW w:w="3325" w:type="dxa"/>
            <w:tcBorders>
              <w:left w:val="single" w:sz="18" w:space="0" w:color="000000"/>
            </w:tcBorders>
            <w:vAlign w:val="center"/>
          </w:tcPr>
          <w:p w14:paraId="7A981B78" w14:textId="77777777" w:rsidR="00F22B8A" w:rsidRPr="00BA3997" w:rsidRDefault="00F22B8A" w:rsidP="00BA3997">
            <w:pPr>
              <w:spacing w:before="20" w:after="20"/>
              <w:jc w:val="center"/>
              <w:rPr>
                <w:rFonts w:ascii="Century Gothic" w:hAnsi="Century Gothic"/>
                <w:sz w:val="20"/>
                <w:szCs w:val="20"/>
              </w:rPr>
            </w:pPr>
            <w:r w:rsidRPr="00BA3997">
              <w:rPr>
                <w:rFonts w:ascii="Century Gothic" w:hAnsi="Century Gothic"/>
                <w:sz w:val="20"/>
                <w:szCs w:val="20"/>
              </w:rPr>
              <w:t>Audi A6 Quattro</w:t>
            </w:r>
          </w:p>
        </w:tc>
        <w:tc>
          <w:tcPr>
            <w:tcW w:w="1800" w:type="dxa"/>
            <w:tcBorders>
              <w:right w:val="single" w:sz="18" w:space="0" w:color="000000"/>
            </w:tcBorders>
            <w:vAlign w:val="center"/>
          </w:tcPr>
          <w:p w14:paraId="3862D297" w14:textId="77777777" w:rsidR="00F22B8A" w:rsidRPr="00BA3997" w:rsidRDefault="00F22B8A" w:rsidP="00BA3997">
            <w:pPr>
              <w:spacing w:before="20" w:after="20"/>
              <w:jc w:val="center"/>
              <w:rPr>
                <w:rFonts w:ascii="Century Gothic" w:hAnsi="Century Gothic"/>
                <w:sz w:val="20"/>
                <w:szCs w:val="20"/>
              </w:rPr>
            </w:pPr>
            <w:r w:rsidRPr="00BA3997">
              <w:rPr>
                <w:rFonts w:ascii="Century Gothic" w:hAnsi="Century Gothic"/>
                <w:sz w:val="20"/>
                <w:szCs w:val="20"/>
              </w:rPr>
              <w:t>23</w:t>
            </w:r>
          </w:p>
        </w:tc>
        <w:tc>
          <w:tcPr>
            <w:tcW w:w="2700" w:type="dxa"/>
            <w:tcBorders>
              <w:left w:val="single" w:sz="18" w:space="0" w:color="000000"/>
            </w:tcBorders>
            <w:vAlign w:val="center"/>
          </w:tcPr>
          <w:p w14:paraId="4235B868" w14:textId="77777777" w:rsidR="00F22B8A" w:rsidRPr="00BA3997" w:rsidRDefault="00F22B8A" w:rsidP="00BA3997">
            <w:pPr>
              <w:spacing w:before="20" w:after="20"/>
              <w:jc w:val="center"/>
              <w:rPr>
                <w:rFonts w:ascii="Century Gothic" w:hAnsi="Century Gothic"/>
                <w:sz w:val="20"/>
                <w:szCs w:val="20"/>
              </w:rPr>
            </w:pPr>
            <w:r w:rsidRPr="00BA3997">
              <w:rPr>
                <w:rFonts w:ascii="Century Gothic" w:hAnsi="Century Gothic"/>
                <w:sz w:val="20"/>
                <w:szCs w:val="20"/>
              </w:rPr>
              <w:t>Lincoln MKZ</w:t>
            </w:r>
          </w:p>
        </w:tc>
        <w:tc>
          <w:tcPr>
            <w:tcW w:w="2160" w:type="dxa"/>
            <w:tcBorders>
              <w:right w:val="single" w:sz="18" w:space="0" w:color="000000"/>
            </w:tcBorders>
            <w:vAlign w:val="center"/>
          </w:tcPr>
          <w:p w14:paraId="21F0478C" w14:textId="77777777" w:rsidR="00F22B8A" w:rsidRPr="00BA3997" w:rsidRDefault="00F22B8A" w:rsidP="00BA3997">
            <w:pPr>
              <w:spacing w:before="20" w:after="20"/>
              <w:jc w:val="center"/>
              <w:rPr>
                <w:rFonts w:ascii="Century Gothic" w:hAnsi="Century Gothic"/>
                <w:sz w:val="20"/>
                <w:szCs w:val="20"/>
              </w:rPr>
            </w:pPr>
            <w:r w:rsidRPr="00BA3997">
              <w:rPr>
                <w:rFonts w:ascii="Century Gothic" w:hAnsi="Century Gothic"/>
                <w:sz w:val="20"/>
                <w:szCs w:val="20"/>
              </w:rPr>
              <w:t>28</w:t>
            </w:r>
          </w:p>
        </w:tc>
      </w:tr>
      <w:tr w:rsidR="00BA3997" w:rsidRPr="00BA3997" w14:paraId="1347E083" w14:textId="77777777" w:rsidTr="00BA3997">
        <w:trPr>
          <w:trHeight w:val="266"/>
        </w:trPr>
        <w:tc>
          <w:tcPr>
            <w:tcW w:w="3325" w:type="dxa"/>
            <w:tcBorders>
              <w:left w:val="single" w:sz="18" w:space="0" w:color="000000"/>
            </w:tcBorders>
            <w:vAlign w:val="center"/>
          </w:tcPr>
          <w:p w14:paraId="7CB7C1D2" w14:textId="77777777" w:rsidR="00F22B8A" w:rsidRPr="00BA3997" w:rsidRDefault="00F22B8A" w:rsidP="00BA3997">
            <w:pPr>
              <w:spacing w:before="20" w:after="20"/>
              <w:jc w:val="center"/>
              <w:rPr>
                <w:rFonts w:ascii="Century Gothic" w:hAnsi="Century Gothic"/>
                <w:sz w:val="20"/>
                <w:szCs w:val="20"/>
              </w:rPr>
            </w:pPr>
            <w:r w:rsidRPr="00BA3997">
              <w:rPr>
                <w:rFonts w:ascii="Century Gothic" w:hAnsi="Century Gothic"/>
                <w:sz w:val="20"/>
                <w:szCs w:val="20"/>
              </w:rPr>
              <w:t>Bentley Arnage</w:t>
            </w:r>
          </w:p>
        </w:tc>
        <w:tc>
          <w:tcPr>
            <w:tcW w:w="1800" w:type="dxa"/>
            <w:tcBorders>
              <w:right w:val="single" w:sz="18" w:space="0" w:color="000000"/>
            </w:tcBorders>
            <w:vAlign w:val="center"/>
          </w:tcPr>
          <w:p w14:paraId="30938981" w14:textId="77777777" w:rsidR="00F22B8A" w:rsidRPr="00BA3997" w:rsidRDefault="00F22B8A" w:rsidP="00BA3997">
            <w:pPr>
              <w:spacing w:before="20" w:after="20"/>
              <w:jc w:val="center"/>
              <w:rPr>
                <w:rFonts w:ascii="Century Gothic" w:hAnsi="Century Gothic"/>
                <w:sz w:val="20"/>
                <w:szCs w:val="20"/>
              </w:rPr>
            </w:pPr>
            <w:r w:rsidRPr="00BA3997">
              <w:rPr>
                <w:rFonts w:ascii="Century Gothic" w:hAnsi="Century Gothic"/>
                <w:sz w:val="20"/>
                <w:szCs w:val="20"/>
              </w:rPr>
              <w:t>14</w:t>
            </w:r>
          </w:p>
        </w:tc>
        <w:tc>
          <w:tcPr>
            <w:tcW w:w="2700" w:type="dxa"/>
            <w:tcBorders>
              <w:left w:val="single" w:sz="18" w:space="0" w:color="000000"/>
            </w:tcBorders>
            <w:vAlign w:val="center"/>
          </w:tcPr>
          <w:p w14:paraId="270EE937" w14:textId="77777777" w:rsidR="00F22B8A" w:rsidRPr="00BA3997" w:rsidRDefault="00F22B8A" w:rsidP="00BA3997">
            <w:pPr>
              <w:spacing w:before="20" w:after="20"/>
              <w:jc w:val="center"/>
              <w:rPr>
                <w:rFonts w:ascii="Century Gothic" w:hAnsi="Century Gothic"/>
                <w:sz w:val="20"/>
                <w:szCs w:val="20"/>
              </w:rPr>
            </w:pPr>
            <w:r w:rsidRPr="00BA3997">
              <w:rPr>
                <w:rFonts w:ascii="Century Gothic" w:hAnsi="Century Gothic"/>
                <w:sz w:val="20"/>
                <w:szCs w:val="20"/>
              </w:rPr>
              <w:t>Mazda 6</w:t>
            </w:r>
          </w:p>
        </w:tc>
        <w:tc>
          <w:tcPr>
            <w:tcW w:w="2160" w:type="dxa"/>
            <w:tcBorders>
              <w:right w:val="single" w:sz="18" w:space="0" w:color="000000"/>
            </w:tcBorders>
            <w:vAlign w:val="center"/>
          </w:tcPr>
          <w:p w14:paraId="0215A42C" w14:textId="77777777" w:rsidR="00F22B8A" w:rsidRPr="00BA3997" w:rsidRDefault="00F22B8A" w:rsidP="00BA3997">
            <w:pPr>
              <w:spacing w:before="20" w:after="20"/>
              <w:jc w:val="center"/>
              <w:rPr>
                <w:rFonts w:ascii="Century Gothic" w:hAnsi="Century Gothic"/>
                <w:sz w:val="20"/>
                <w:szCs w:val="20"/>
              </w:rPr>
            </w:pPr>
            <w:r w:rsidRPr="00BA3997">
              <w:rPr>
                <w:rFonts w:ascii="Century Gothic" w:hAnsi="Century Gothic"/>
                <w:sz w:val="20"/>
                <w:szCs w:val="20"/>
              </w:rPr>
              <w:t>29</w:t>
            </w:r>
          </w:p>
        </w:tc>
      </w:tr>
      <w:tr w:rsidR="00BA3997" w:rsidRPr="00BA3997" w14:paraId="41505430" w14:textId="77777777" w:rsidTr="00BA3997">
        <w:trPr>
          <w:trHeight w:val="276"/>
        </w:trPr>
        <w:tc>
          <w:tcPr>
            <w:tcW w:w="3325" w:type="dxa"/>
            <w:tcBorders>
              <w:left w:val="single" w:sz="18" w:space="0" w:color="000000"/>
            </w:tcBorders>
            <w:vAlign w:val="center"/>
          </w:tcPr>
          <w:p w14:paraId="477CC1BB" w14:textId="77777777" w:rsidR="00F22B8A" w:rsidRPr="00BA3997" w:rsidRDefault="00F22B8A" w:rsidP="00BA3997">
            <w:pPr>
              <w:spacing w:before="20" w:after="20"/>
              <w:jc w:val="center"/>
              <w:rPr>
                <w:rFonts w:ascii="Century Gothic" w:hAnsi="Century Gothic"/>
                <w:sz w:val="20"/>
                <w:szCs w:val="20"/>
              </w:rPr>
            </w:pPr>
            <w:r w:rsidRPr="00BA3997">
              <w:rPr>
                <w:rFonts w:ascii="Century Gothic" w:hAnsi="Century Gothic"/>
                <w:sz w:val="20"/>
                <w:szCs w:val="20"/>
              </w:rPr>
              <w:t>BMW 5281</w:t>
            </w:r>
          </w:p>
        </w:tc>
        <w:tc>
          <w:tcPr>
            <w:tcW w:w="1800" w:type="dxa"/>
            <w:tcBorders>
              <w:right w:val="single" w:sz="18" w:space="0" w:color="000000"/>
            </w:tcBorders>
            <w:vAlign w:val="center"/>
          </w:tcPr>
          <w:p w14:paraId="1820FFFF" w14:textId="77777777" w:rsidR="00F22B8A" w:rsidRPr="00BA3997" w:rsidRDefault="00F22B8A" w:rsidP="00BA3997">
            <w:pPr>
              <w:spacing w:before="20" w:after="20"/>
              <w:jc w:val="center"/>
              <w:rPr>
                <w:rFonts w:ascii="Century Gothic" w:hAnsi="Century Gothic"/>
                <w:sz w:val="20"/>
                <w:szCs w:val="20"/>
              </w:rPr>
            </w:pPr>
            <w:r w:rsidRPr="00BA3997">
              <w:rPr>
                <w:rFonts w:ascii="Century Gothic" w:hAnsi="Century Gothic"/>
                <w:sz w:val="20"/>
                <w:szCs w:val="20"/>
              </w:rPr>
              <w:t>28</w:t>
            </w:r>
          </w:p>
        </w:tc>
        <w:tc>
          <w:tcPr>
            <w:tcW w:w="2700" w:type="dxa"/>
            <w:tcBorders>
              <w:left w:val="single" w:sz="18" w:space="0" w:color="000000"/>
            </w:tcBorders>
            <w:vAlign w:val="center"/>
          </w:tcPr>
          <w:p w14:paraId="4509A40A" w14:textId="77777777" w:rsidR="00F22B8A" w:rsidRPr="00BA3997" w:rsidRDefault="00F22B8A" w:rsidP="00BA3997">
            <w:pPr>
              <w:spacing w:before="20" w:after="20"/>
              <w:jc w:val="center"/>
              <w:rPr>
                <w:rFonts w:ascii="Century Gothic" w:hAnsi="Century Gothic"/>
                <w:sz w:val="20"/>
                <w:szCs w:val="20"/>
              </w:rPr>
            </w:pPr>
            <w:r w:rsidRPr="00BA3997">
              <w:rPr>
                <w:rFonts w:ascii="Century Gothic" w:hAnsi="Century Gothic"/>
                <w:sz w:val="20"/>
                <w:szCs w:val="20"/>
              </w:rPr>
              <w:t>Mercedes-Benz E350</w:t>
            </w:r>
          </w:p>
        </w:tc>
        <w:tc>
          <w:tcPr>
            <w:tcW w:w="2160" w:type="dxa"/>
            <w:tcBorders>
              <w:right w:val="single" w:sz="18" w:space="0" w:color="000000"/>
            </w:tcBorders>
            <w:vAlign w:val="center"/>
          </w:tcPr>
          <w:p w14:paraId="1DE6FBA3" w14:textId="77777777" w:rsidR="00F22B8A" w:rsidRPr="00BA3997" w:rsidRDefault="00F22B8A" w:rsidP="00BA3997">
            <w:pPr>
              <w:spacing w:before="20" w:after="20"/>
              <w:jc w:val="center"/>
              <w:rPr>
                <w:rFonts w:ascii="Century Gothic" w:hAnsi="Century Gothic"/>
                <w:sz w:val="20"/>
                <w:szCs w:val="20"/>
              </w:rPr>
            </w:pPr>
            <w:r w:rsidRPr="00BA3997">
              <w:rPr>
                <w:rFonts w:ascii="Century Gothic" w:hAnsi="Century Gothic"/>
                <w:sz w:val="20"/>
                <w:szCs w:val="20"/>
              </w:rPr>
              <w:t>24</w:t>
            </w:r>
          </w:p>
        </w:tc>
      </w:tr>
      <w:tr w:rsidR="00BA3997" w:rsidRPr="00BA3997" w14:paraId="62816641" w14:textId="77777777" w:rsidTr="00BA3997">
        <w:trPr>
          <w:trHeight w:val="276"/>
        </w:trPr>
        <w:tc>
          <w:tcPr>
            <w:tcW w:w="3325" w:type="dxa"/>
            <w:tcBorders>
              <w:left w:val="single" w:sz="18" w:space="0" w:color="000000"/>
            </w:tcBorders>
            <w:vAlign w:val="center"/>
          </w:tcPr>
          <w:p w14:paraId="41BA8337" w14:textId="77777777" w:rsidR="00F22B8A" w:rsidRPr="00BA3997" w:rsidRDefault="00F22B8A" w:rsidP="00BA3997">
            <w:pPr>
              <w:spacing w:before="20" w:after="20"/>
              <w:jc w:val="center"/>
              <w:rPr>
                <w:rFonts w:ascii="Century Gothic" w:hAnsi="Century Gothic"/>
                <w:sz w:val="20"/>
                <w:szCs w:val="20"/>
              </w:rPr>
            </w:pPr>
            <w:r w:rsidRPr="00BA3997">
              <w:rPr>
                <w:rFonts w:ascii="Century Gothic" w:hAnsi="Century Gothic"/>
                <w:sz w:val="20"/>
                <w:szCs w:val="20"/>
              </w:rPr>
              <w:t>Buick Lacrosse</w:t>
            </w:r>
          </w:p>
        </w:tc>
        <w:tc>
          <w:tcPr>
            <w:tcW w:w="1800" w:type="dxa"/>
            <w:tcBorders>
              <w:right w:val="single" w:sz="18" w:space="0" w:color="000000"/>
            </w:tcBorders>
            <w:vAlign w:val="center"/>
          </w:tcPr>
          <w:p w14:paraId="2B489D4A" w14:textId="77777777" w:rsidR="00F22B8A" w:rsidRPr="00BA3997" w:rsidRDefault="00F22B8A" w:rsidP="00BA3997">
            <w:pPr>
              <w:spacing w:before="20" w:after="20"/>
              <w:jc w:val="center"/>
              <w:rPr>
                <w:rFonts w:ascii="Century Gothic" w:hAnsi="Century Gothic"/>
                <w:sz w:val="20"/>
                <w:szCs w:val="20"/>
              </w:rPr>
            </w:pPr>
            <w:r w:rsidRPr="00BA3997">
              <w:rPr>
                <w:rFonts w:ascii="Century Gothic" w:hAnsi="Century Gothic"/>
                <w:sz w:val="20"/>
                <w:szCs w:val="20"/>
              </w:rPr>
              <w:t>28</w:t>
            </w:r>
          </w:p>
        </w:tc>
        <w:tc>
          <w:tcPr>
            <w:tcW w:w="2700" w:type="dxa"/>
            <w:tcBorders>
              <w:left w:val="single" w:sz="18" w:space="0" w:color="000000"/>
            </w:tcBorders>
            <w:vAlign w:val="center"/>
          </w:tcPr>
          <w:p w14:paraId="1BC6DE3A" w14:textId="77777777" w:rsidR="00F22B8A" w:rsidRPr="00BA3997" w:rsidRDefault="00F22B8A" w:rsidP="00BA3997">
            <w:pPr>
              <w:spacing w:before="20" w:after="20"/>
              <w:jc w:val="center"/>
              <w:rPr>
                <w:rFonts w:ascii="Century Gothic" w:hAnsi="Century Gothic"/>
                <w:sz w:val="20"/>
                <w:szCs w:val="20"/>
              </w:rPr>
            </w:pPr>
            <w:r w:rsidRPr="00BA3997">
              <w:rPr>
                <w:rFonts w:ascii="Century Gothic" w:hAnsi="Century Gothic"/>
                <w:sz w:val="20"/>
                <w:szCs w:val="20"/>
              </w:rPr>
              <w:t>Mercury Milan</w:t>
            </w:r>
          </w:p>
        </w:tc>
        <w:tc>
          <w:tcPr>
            <w:tcW w:w="2160" w:type="dxa"/>
            <w:tcBorders>
              <w:right w:val="single" w:sz="18" w:space="0" w:color="000000"/>
            </w:tcBorders>
            <w:vAlign w:val="center"/>
          </w:tcPr>
          <w:p w14:paraId="37480F58" w14:textId="77777777" w:rsidR="00F22B8A" w:rsidRPr="00BA3997" w:rsidRDefault="00F22B8A" w:rsidP="00BA3997">
            <w:pPr>
              <w:spacing w:before="20" w:after="20"/>
              <w:jc w:val="center"/>
              <w:rPr>
                <w:rFonts w:ascii="Century Gothic" w:hAnsi="Century Gothic"/>
                <w:sz w:val="20"/>
                <w:szCs w:val="20"/>
              </w:rPr>
            </w:pPr>
            <w:r w:rsidRPr="00BA3997">
              <w:rPr>
                <w:rFonts w:ascii="Century Gothic" w:hAnsi="Century Gothic"/>
                <w:sz w:val="20"/>
                <w:szCs w:val="20"/>
              </w:rPr>
              <w:t>29</w:t>
            </w:r>
          </w:p>
        </w:tc>
      </w:tr>
      <w:tr w:rsidR="00BA3997" w:rsidRPr="00BA3997" w14:paraId="6A59D9CD" w14:textId="77777777" w:rsidTr="00BA3997">
        <w:trPr>
          <w:trHeight w:val="276"/>
        </w:trPr>
        <w:tc>
          <w:tcPr>
            <w:tcW w:w="3325" w:type="dxa"/>
            <w:tcBorders>
              <w:left w:val="single" w:sz="18" w:space="0" w:color="000000"/>
            </w:tcBorders>
            <w:vAlign w:val="center"/>
          </w:tcPr>
          <w:p w14:paraId="193CA9CD" w14:textId="77777777" w:rsidR="00F22B8A" w:rsidRPr="00BA3997" w:rsidRDefault="00F22B8A" w:rsidP="00BA3997">
            <w:pPr>
              <w:spacing w:before="20" w:after="20"/>
              <w:jc w:val="center"/>
              <w:rPr>
                <w:rFonts w:ascii="Century Gothic" w:hAnsi="Century Gothic"/>
                <w:sz w:val="20"/>
                <w:szCs w:val="20"/>
              </w:rPr>
            </w:pPr>
            <w:r w:rsidRPr="00BA3997">
              <w:rPr>
                <w:rFonts w:ascii="Century Gothic" w:hAnsi="Century Gothic"/>
                <w:sz w:val="20"/>
                <w:szCs w:val="20"/>
              </w:rPr>
              <w:t>Cadillac CTS</w:t>
            </w:r>
          </w:p>
        </w:tc>
        <w:tc>
          <w:tcPr>
            <w:tcW w:w="1800" w:type="dxa"/>
            <w:tcBorders>
              <w:right w:val="single" w:sz="18" w:space="0" w:color="000000"/>
            </w:tcBorders>
            <w:vAlign w:val="center"/>
          </w:tcPr>
          <w:p w14:paraId="474ADD50" w14:textId="77777777" w:rsidR="00F22B8A" w:rsidRPr="00BA3997" w:rsidRDefault="00F22B8A" w:rsidP="00BA3997">
            <w:pPr>
              <w:spacing w:before="20" w:after="20"/>
              <w:jc w:val="center"/>
              <w:rPr>
                <w:rFonts w:ascii="Century Gothic" w:hAnsi="Century Gothic"/>
                <w:sz w:val="20"/>
                <w:szCs w:val="20"/>
              </w:rPr>
            </w:pPr>
            <w:r w:rsidRPr="00BA3997">
              <w:rPr>
                <w:rFonts w:ascii="Century Gothic" w:hAnsi="Century Gothic"/>
                <w:sz w:val="20"/>
                <w:szCs w:val="20"/>
              </w:rPr>
              <w:t>25</w:t>
            </w:r>
          </w:p>
        </w:tc>
        <w:tc>
          <w:tcPr>
            <w:tcW w:w="2700" w:type="dxa"/>
            <w:tcBorders>
              <w:left w:val="single" w:sz="18" w:space="0" w:color="000000"/>
            </w:tcBorders>
            <w:vAlign w:val="center"/>
          </w:tcPr>
          <w:p w14:paraId="1E19169D" w14:textId="77777777" w:rsidR="00F22B8A" w:rsidRPr="00BA3997" w:rsidRDefault="00F22B8A" w:rsidP="00BA3997">
            <w:pPr>
              <w:spacing w:before="20" w:after="20"/>
              <w:jc w:val="center"/>
              <w:rPr>
                <w:rFonts w:ascii="Century Gothic" w:hAnsi="Century Gothic"/>
                <w:sz w:val="20"/>
                <w:szCs w:val="20"/>
              </w:rPr>
            </w:pPr>
            <w:r w:rsidRPr="00BA3997">
              <w:rPr>
                <w:rFonts w:ascii="Century Gothic" w:hAnsi="Century Gothic"/>
                <w:sz w:val="20"/>
                <w:szCs w:val="20"/>
              </w:rPr>
              <w:t>Mitsubishi Galant</w:t>
            </w:r>
          </w:p>
        </w:tc>
        <w:tc>
          <w:tcPr>
            <w:tcW w:w="2160" w:type="dxa"/>
            <w:tcBorders>
              <w:right w:val="single" w:sz="18" w:space="0" w:color="000000"/>
            </w:tcBorders>
            <w:vAlign w:val="center"/>
          </w:tcPr>
          <w:p w14:paraId="438542A0" w14:textId="77777777" w:rsidR="00F22B8A" w:rsidRPr="00BA3997" w:rsidRDefault="00F22B8A" w:rsidP="00BA3997">
            <w:pPr>
              <w:spacing w:before="20" w:after="20"/>
              <w:jc w:val="center"/>
              <w:rPr>
                <w:rFonts w:ascii="Century Gothic" w:hAnsi="Century Gothic"/>
                <w:sz w:val="20"/>
                <w:szCs w:val="20"/>
              </w:rPr>
            </w:pPr>
            <w:r w:rsidRPr="00BA3997">
              <w:rPr>
                <w:rFonts w:ascii="Century Gothic" w:hAnsi="Century Gothic"/>
                <w:sz w:val="20"/>
                <w:szCs w:val="20"/>
              </w:rPr>
              <w:t>27</w:t>
            </w:r>
          </w:p>
        </w:tc>
      </w:tr>
      <w:tr w:rsidR="00BA3997" w:rsidRPr="00BA3997" w14:paraId="29C051F8" w14:textId="77777777" w:rsidTr="00BA3997">
        <w:trPr>
          <w:trHeight w:val="276"/>
        </w:trPr>
        <w:tc>
          <w:tcPr>
            <w:tcW w:w="3325" w:type="dxa"/>
            <w:tcBorders>
              <w:left w:val="single" w:sz="18" w:space="0" w:color="000000"/>
            </w:tcBorders>
            <w:vAlign w:val="center"/>
          </w:tcPr>
          <w:p w14:paraId="140579F9" w14:textId="77777777" w:rsidR="00F22B8A" w:rsidRPr="00BA3997" w:rsidRDefault="00F22B8A" w:rsidP="00BA3997">
            <w:pPr>
              <w:spacing w:before="20" w:after="20"/>
              <w:jc w:val="center"/>
              <w:rPr>
                <w:rFonts w:ascii="Century Gothic" w:hAnsi="Century Gothic"/>
                <w:sz w:val="20"/>
                <w:szCs w:val="20"/>
              </w:rPr>
            </w:pPr>
            <w:r w:rsidRPr="00BA3997">
              <w:rPr>
                <w:rFonts w:ascii="Century Gothic" w:hAnsi="Century Gothic"/>
                <w:sz w:val="20"/>
                <w:szCs w:val="20"/>
              </w:rPr>
              <w:t>Chevrolet Malibu</w:t>
            </w:r>
          </w:p>
        </w:tc>
        <w:tc>
          <w:tcPr>
            <w:tcW w:w="1800" w:type="dxa"/>
            <w:tcBorders>
              <w:right w:val="single" w:sz="18" w:space="0" w:color="000000"/>
            </w:tcBorders>
            <w:vAlign w:val="center"/>
          </w:tcPr>
          <w:p w14:paraId="3124F989" w14:textId="77777777" w:rsidR="00F22B8A" w:rsidRPr="00BA3997" w:rsidRDefault="00F22B8A" w:rsidP="00BA3997">
            <w:pPr>
              <w:spacing w:before="20" w:after="20"/>
              <w:jc w:val="center"/>
              <w:rPr>
                <w:rFonts w:ascii="Century Gothic" w:hAnsi="Century Gothic"/>
                <w:sz w:val="20"/>
                <w:szCs w:val="20"/>
              </w:rPr>
            </w:pPr>
            <w:r w:rsidRPr="00BA3997">
              <w:rPr>
                <w:rFonts w:ascii="Century Gothic" w:hAnsi="Century Gothic"/>
                <w:sz w:val="20"/>
                <w:szCs w:val="20"/>
              </w:rPr>
              <w:t>33</w:t>
            </w:r>
          </w:p>
        </w:tc>
        <w:tc>
          <w:tcPr>
            <w:tcW w:w="2700" w:type="dxa"/>
            <w:tcBorders>
              <w:left w:val="single" w:sz="18" w:space="0" w:color="000000"/>
            </w:tcBorders>
            <w:vAlign w:val="center"/>
          </w:tcPr>
          <w:p w14:paraId="7285B975" w14:textId="77777777" w:rsidR="00F22B8A" w:rsidRPr="00BA3997" w:rsidRDefault="00F22B8A" w:rsidP="00BA3997">
            <w:pPr>
              <w:spacing w:before="20" w:after="20"/>
              <w:jc w:val="center"/>
              <w:rPr>
                <w:rFonts w:ascii="Century Gothic" w:hAnsi="Century Gothic"/>
                <w:sz w:val="20"/>
                <w:szCs w:val="20"/>
              </w:rPr>
            </w:pPr>
            <w:r w:rsidRPr="00BA3997">
              <w:rPr>
                <w:rFonts w:ascii="Century Gothic" w:hAnsi="Century Gothic"/>
                <w:sz w:val="20"/>
                <w:szCs w:val="20"/>
              </w:rPr>
              <w:t>Nissan Maxima</w:t>
            </w:r>
          </w:p>
        </w:tc>
        <w:tc>
          <w:tcPr>
            <w:tcW w:w="2160" w:type="dxa"/>
            <w:tcBorders>
              <w:right w:val="single" w:sz="18" w:space="0" w:color="000000"/>
            </w:tcBorders>
            <w:vAlign w:val="center"/>
          </w:tcPr>
          <w:p w14:paraId="0F28C2A8" w14:textId="77777777" w:rsidR="00F22B8A" w:rsidRPr="00BA3997" w:rsidRDefault="00F22B8A" w:rsidP="00BA3997">
            <w:pPr>
              <w:spacing w:before="20" w:after="20"/>
              <w:jc w:val="center"/>
              <w:rPr>
                <w:rFonts w:ascii="Century Gothic" w:hAnsi="Century Gothic"/>
                <w:sz w:val="20"/>
                <w:szCs w:val="20"/>
              </w:rPr>
            </w:pPr>
            <w:r w:rsidRPr="00BA3997">
              <w:rPr>
                <w:rFonts w:ascii="Century Gothic" w:hAnsi="Century Gothic"/>
                <w:sz w:val="20"/>
                <w:szCs w:val="20"/>
              </w:rPr>
              <w:t>26</w:t>
            </w:r>
          </w:p>
        </w:tc>
      </w:tr>
      <w:tr w:rsidR="00BA3997" w:rsidRPr="00BA3997" w14:paraId="0FB96C06" w14:textId="77777777" w:rsidTr="00BA3997">
        <w:trPr>
          <w:trHeight w:val="276"/>
        </w:trPr>
        <w:tc>
          <w:tcPr>
            <w:tcW w:w="3325" w:type="dxa"/>
            <w:tcBorders>
              <w:left w:val="single" w:sz="18" w:space="0" w:color="000000"/>
            </w:tcBorders>
            <w:vAlign w:val="center"/>
          </w:tcPr>
          <w:p w14:paraId="52154DA4" w14:textId="77777777" w:rsidR="00F22B8A" w:rsidRPr="00BA3997" w:rsidRDefault="00F22B8A" w:rsidP="00BA3997">
            <w:pPr>
              <w:spacing w:before="20" w:after="20"/>
              <w:jc w:val="center"/>
              <w:rPr>
                <w:rFonts w:ascii="Century Gothic" w:hAnsi="Century Gothic"/>
                <w:sz w:val="20"/>
                <w:szCs w:val="20"/>
              </w:rPr>
            </w:pPr>
            <w:r w:rsidRPr="00BA3997">
              <w:rPr>
                <w:rFonts w:ascii="Century Gothic" w:hAnsi="Century Gothic"/>
                <w:sz w:val="20"/>
                <w:szCs w:val="20"/>
              </w:rPr>
              <w:t>Chrysler Sebring</w:t>
            </w:r>
          </w:p>
        </w:tc>
        <w:tc>
          <w:tcPr>
            <w:tcW w:w="1800" w:type="dxa"/>
            <w:tcBorders>
              <w:right w:val="single" w:sz="18" w:space="0" w:color="000000"/>
            </w:tcBorders>
            <w:vAlign w:val="center"/>
          </w:tcPr>
          <w:p w14:paraId="16506F69" w14:textId="77777777" w:rsidR="00F22B8A" w:rsidRPr="00BA3997" w:rsidRDefault="00F22B8A" w:rsidP="00BA3997">
            <w:pPr>
              <w:spacing w:before="20" w:after="20"/>
              <w:jc w:val="center"/>
              <w:rPr>
                <w:rFonts w:ascii="Century Gothic" w:hAnsi="Century Gothic"/>
                <w:sz w:val="20"/>
                <w:szCs w:val="20"/>
              </w:rPr>
            </w:pPr>
            <w:r w:rsidRPr="00BA3997">
              <w:rPr>
                <w:rFonts w:ascii="Century Gothic" w:hAnsi="Century Gothic"/>
                <w:sz w:val="20"/>
                <w:szCs w:val="20"/>
              </w:rPr>
              <w:t>30</w:t>
            </w:r>
          </w:p>
        </w:tc>
        <w:tc>
          <w:tcPr>
            <w:tcW w:w="2700" w:type="dxa"/>
            <w:tcBorders>
              <w:left w:val="single" w:sz="18" w:space="0" w:color="000000"/>
            </w:tcBorders>
            <w:vAlign w:val="center"/>
          </w:tcPr>
          <w:p w14:paraId="26CED907" w14:textId="77777777" w:rsidR="00F22B8A" w:rsidRPr="00BA3997" w:rsidRDefault="00F22B8A" w:rsidP="00BA3997">
            <w:pPr>
              <w:spacing w:before="20" w:after="20"/>
              <w:jc w:val="center"/>
              <w:rPr>
                <w:rFonts w:ascii="Century Gothic" w:hAnsi="Century Gothic"/>
                <w:sz w:val="20"/>
                <w:szCs w:val="20"/>
              </w:rPr>
            </w:pPr>
            <w:r w:rsidRPr="00BA3997">
              <w:rPr>
                <w:rFonts w:ascii="Century Gothic" w:hAnsi="Century Gothic"/>
                <w:sz w:val="20"/>
                <w:szCs w:val="20"/>
              </w:rPr>
              <w:t>Rolls –Royce Phantom</w:t>
            </w:r>
          </w:p>
        </w:tc>
        <w:tc>
          <w:tcPr>
            <w:tcW w:w="2160" w:type="dxa"/>
            <w:tcBorders>
              <w:right w:val="single" w:sz="18" w:space="0" w:color="000000"/>
            </w:tcBorders>
            <w:vAlign w:val="center"/>
          </w:tcPr>
          <w:p w14:paraId="686898C3" w14:textId="77777777" w:rsidR="00F22B8A" w:rsidRPr="00BA3997" w:rsidRDefault="00F22B8A" w:rsidP="00BA3997">
            <w:pPr>
              <w:spacing w:before="20" w:after="20"/>
              <w:jc w:val="center"/>
              <w:rPr>
                <w:rFonts w:ascii="Century Gothic" w:hAnsi="Century Gothic"/>
                <w:sz w:val="20"/>
                <w:szCs w:val="20"/>
              </w:rPr>
            </w:pPr>
            <w:r w:rsidRPr="00BA3997">
              <w:rPr>
                <w:rFonts w:ascii="Century Gothic" w:hAnsi="Century Gothic"/>
                <w:sz w:val="20"/>
                <w:szCs w:val="20"/>
              </w:rPr>
              <w:t>18</w:t>
            </w:r>
          </w:p>
        </w:tc>
      </w:tr>
      <w:tr w:rsidR="00BA3997" w:rsidRPr="00BA3997" w14:paraId="48C42D75" w14:textId="77777777" w:rsidTr="00BA3997">
        <w:trPr>
          <w:trHeight w:val="276"/>
        </w:trPr>
        <w:tc>
          <w:tcPr>
            <w:tcW w:w="3325" w:type="dxa"/>
            <w:tcBorders>
              <w:left w:val="single" w:sz="18" w:space="0" w:color="000000"/>
            </w:tcBorders>
            <w:vAlign w:val="center"/>
          </w:tcPr>
          <w:p w14:paraId="5771ED55" w14:textId="77777777" w:rsidR="00F22B8A" w:rsidRPr="00BA3997" w:rsidRDefault="00F22B8A" w:rsidP="00BA3997">
            <w:pPr>
              <w:spacing w:before="20" w:after="20"/>
              <w:jc w:val="center"/>
              <w:rPr>
                <w:rFonts w:ascii="Century Gothic" w:hAnsi="Century Gothic"/>
                <w:sz w:val="20"/>
                <w:szCs w:val="20"/>
              </w:rPr>
            </w:pPr>
            <w:r w:rsidRPr="00BA3997">
              <w:rPr>
                <w:rFonts w:ascii="Century Gothic" w:hAnsi="Century Gothic"/>
                <w:sz w:val="20"/>
                <w:szCs w:val="20"/>
              </w:rPr>
              <w:t>Dodge Avenger</w:t>
            </w:r>
          </w:p>
        </w:tc>
        <w:tc>
          <w:tcPr>
            <w:tcW w:w="1800" w:type="dxa"/>
            <w:tcBorders>
              <w:right w:val="single" w:sz="18" w:space="0" w:color="000000"/>
            </w:tcBorders>
            <w:vAlign w:val="center"/>
          </w:tcPr>
          <w:p w14:paraId="48AAB6D6" w14:textId="77777777" w:rsidR="00F22B8A" w:rsidRPr="00BA3997" w:rsidRDefault="00F22B8A" w:rsidP="00BA3997">
            <w:pPr>
              <w:spacing w:before="20" w:after="20"/>
              <w:jc w:val="center"/>
              <w:rPr>
                <w:rFonts w:ascii="Century Gothic" w:hAnsi="Century Gothic"/>
                <w:sz w:val="20"/>
                <w:szCs w:val="20"/>
              </w:rPr>
            </w:pPr>
            <w:r w:rsidRPr="00BA3997">
              <w:rPr>
                <w:rFonts w:ascii="Century Gothic" w:hAnsi="Century Gothic"/>
                <w:sz w:val="20"/>
                <w:szCs w:val="20"/>
              </w:rPr>
              <w:t>30</w:t>
            </w:r>
          </w:p>
        </w:tc>
        <w:tc>
          <w:tcPr>
            <w:tcW w:w="2700" w:type="dxa"/>
            <w:tcBorders>
              <w:left w:val="single" w:sz="18" w:space="0" w:color="000000"/>
            </w:tcBorders>
            <w:vAlign w:val="center"/>
          </w:tcPr>
          <w:p w14:paraId="58350B3A" w14:textId="77777777" w:rsidR="00F22B8A" w:rsidRPr="00BA3997" w:rsidRDefault="00F22B8A" w:rsidP="00BA3997">
            <w:pPr>
              <w:spacing w:before="20" w:after="20"/>
              <w:jc w:val="center"/>
              <w:rPr>
                <w:rFonts w:ascii="Century Gothic" w:hAnsi="Century Gothic"/>
                <w:sz w:val="20"/>
                <w:szCs w:val="20"/>
              </w:rPr>
            </w:pPr>
            <w:r w:rsidRPr="00BA3997">
              <w:rPr>
                <w:rFonts w:ascii="Century Gothic" w:hAnsi="Century Gothic"/>
                <w:sz w:val="20"/>
                <w:szCs w:val="20"/>
              </w:rPr>
              <w:t>Saturn Aura</w:t>
            </w:r>
          </w:p>
        </w:tc>
        <w:tc>
          <w:tcPr>
            <w:tcW w:w="2160" w:type="dxa"/>
            <w:tcBorders>
              <w:right w:val="single" w:sz="18" w:space="0" w:color="000000"/>
            </w:tcBorders>
            <w:vAlign w:val="center"/>
          </w:tcPr>
          <w:p w14:paraId="05FCA7F6" w14:textId="77777777" w:rsidR="00F22B8A" w:rsidRPr="00BA3997" w:rsidRDefault="00F22B8A" w:rsidP="00BA3997">
            <w:pPr>
              <w:spacing w:before="20" w:after="20"/>
              <w:jc w:val="center"/>
              <w:rPr>
                <w:rFonts w:ascii="Century Gothic" w:hAnsi="Century Gothic"/>
                <w:sz w:val="20"/>
                <w:szCs w:val="20"/>
              </w:rPr>
            </w:pPr>
            <w:r w:rsidRPr="00BA3997">
              <w:rPr>
                <w:rFonts w:ascii="Century Gothic" w:hAnsi="Century Gothic"/>
                <w:sz w:val="20"/>
                <w:szCs w:val="20"/>
              </w:rPr>
              <w:t>33</w:t>
            </w:r>
          </w:p>
        </w:tc>
      </w:tr>
      <w:tr w:rsidR="00BA3997" w:rsidRPr="00BA3997" w14:paraId="0F17D971" w14:textId="77777777" w:rsidTr="00BA3997">
        <w:trPr>
          <w:trHeight w:val="266"/>
        </w:trPr>
        <w:tc>
          <w:tcPr>
            <w:tcW w:w="3325" w:type="dxa"/>
            <w:tcBorders>
              <w:left w:val="single" w:sz="18" w:space="0" w:color="000000"/>
            </w:tcBorders>
            <w:vAlign w:val="center"/>
          </w:tcPr>
          <w:p w14:paraId="2910B7F9" w14:textId="77777777" w:rsidR="00F22B8A" w:rsidRPr="00BA3997" w:rsidRDefault="00F22B8A" w:rsidP="00BA3997">
            <w:pPr>
              <w:spacing w:before="20" w:after="20"/>
              <w:jc w:val="center"/>
              <w:rPr>
                <w:rFonts w:ascii="Century Gothic" w:hAnsi="Century Gothic"/>
                <w:sz w:val="20"/>
                <w:szCs w:val="20"/>
              </w:rPr>
            </w:pPr>
            <w:r w:rsidRPr="00BA3997">
              <w:rPr>
                <w:rFonts w:ascii="Century Gothic" w:hAnsi="Century Gothic"/>
                <w:sz w:val="20"/>
                <w:szCs w:val="20"/>
              </w:rPr>
              <w:t>Hyundai Elantra</w:t>
            </w:r>
          </w:p>
        </w:tc>
        <w:tc>
          <w:tcPr>
            <w:tcW w:w="1800" w:type="dxa"/>
            <w:tcBorders>
              <w:right w:val="single" w:sz="18" w:space="0" w:color="000000"/>
            </w:tcBorders>
            <w:vAlign w:val="center"/>
          </w:tcPr>
          <w:p w14:paraId="016E9677" w14:textId="77777777" w:rsidR="00F22B8A" w:rsidRPr="00BA3997" w:rsidRDefault="00F22B8A" w:rsidP="00BA3997">
            <w:pPr>
              <w:spacing w:before="20" w:after="20"/>
              <w:jc w:val="center"/>
              <w:rPr>
                <w:rFonts w:ascii="Century Gothic" w:hAnsi="Century Gothic"/>
                <w:sz w:val="20"/>
                <w:szCs w:val="20"/>
              </w:rPr>
            </w:pPr>
            <w:r w:rsidRPr="00BA3997">
              <w:rPr>
                <w:rFonts w:ascii="Century Gothic" w:hAnsi="Century Gothic"/>
                <w:sz w:val="20"/>
                <w:szCs w:val="20"/>
              </w:rPr>
              <w:t>33</w:t>
            </w:r>
          </w:p>
        </w:tc>
        <w:tc>
          <w:tcPr>
            <w:tcW w:w="2700" w:type="dxa"/>
            <w:tcBorders>
              <w:left w:val="single" w:sz="18" w:space="0" w:color="000000"/>
            </w:tcBorders>
            <w:vAlign w:val="center"/>
          </w:tcPr>
          <w:p w14:paraId="0A8EFFE4" w14:textId="77777777" w:rsidR="00F22B8A" w:rsidRPr="00BA3997" w:rsidRDefault="00F22B8A" w:rsidP="00BA3997">
            <w:pPr>
              <w:spacing w:before="20" w:after="20"/>
              <w:jc w:val="center"/>
              <w:rPr>
                <w:rFonts w:ascii="Century Gothic" w:hAnsi="Century Gothic"/>
                <w:sz w:val="20"/>
                <w:szCs w:val="20"/>
              </w:rPr>
            </w:pPr>
            <w:r w:rsidRPr="00BA3997">
              <w:rPr>
                <w:rFonts w:ascii="Century Gothic" w:hAnsi="Century Gothic"/>
                <w:sz w:val="20"/>
                <w:szCs w:val="20"/>
              </w:rPr>
              <w:t>Toyota Camry</w:t>
            </w:r>
          </w:p>
        </w:tc>
        <w:tc>
          <w:tcPr>
            <w:tcW w:w="2160" w:type="dxa"/>
            <w:tcBorders>
              <w:right w:val="single" w:sz="18" w:space="0" w:color="000000"/>
            </w:tcBorders>
            <w:vAlign w:val="center"/>
          </w:tcPr>
          <w:p w14:paraId="2AFB8B32" w14:textId="77777777" w:rsidR="00F22B8A" w:rsidRPr="00BA3997" w:rsidRDefault="00F22B8A" w:rsidP="00BA3997">
            <w:pPr>
              <w:spacing w:before="20" w:after="20"/>
              <w:jc w:val="center"/>
              <w:rPr>
                <w:rFonts w:ascii="Century Gothic" w:hAnsi="Century Gothic"/>
                <w:sz w:val="20"/>
                <w:szCs w:val="20"/>
              </w:rPr>
            </w:pPr>
            <w:r w:rsidRPr="00BA3997">
              <w:rPr>
                <w:rFonts w:ascii="Century Gothic" w:hAnsi="Century Gothic"/>
                <w:sz w:val="20"/>
                <w:szCs w:val="20"/>
              </w:rPr>
              <w:t>31</w:t>
            </w:r>
          </w:p>
        </w:tc>
      </w:tr>
      <w:tr w:rsidR="00BA3997" w:rsidRPr="00BA3997" w14:paraId="6CFDAB53" w14:textId="77777777" w:rsidTr="00BA3997">
        <w:trPr>
          <w:trHeight w:val="276"/>
        </w:trPr>
        <w:tc>
          <w:tcPr>
            <w:tcW w:w="3325" w:type="dxa"/>
            <w:tcBorders>
              <w:left w:val="single" w:sz="18" w:space="0" w:color="000000"/>
            </w:tcBorders>
            <w:vAlign w:val="center"/>
          </w:tcPr>
          <w:p w14:paraId="20FD7ED6" w14:textId="77777777" w:rsidR="00F22B8A" w:rsidRPr="00BA3997" w:rsidRDefault="00F22B8A" w:rsidP="00BA3997">
            <w:pPr>
              <w:spacing w:before="20" w:after="20"/>
              <w:jc w:val="center"/>
              <w:rPr>
                <w:rFonts w:ascii="Century Gothic" w:hAnsi="Century Gothic"/>
                <w:sz w:val="20"/>
                <w:szCs w:val="20"/>
              </w:rPr>
            </w:pPr>
            <w:r w:rsidRPr="00BA3997">
              <w:rPr>
                <w:rFonts w:ascii="Century Gothic" w:hAnsi="Century Gothic"/>
                <w:sz w:val="20"/>
                <w:szCs w:val="20"/>
              </w:rPr>
              <w:t>Jaguar XF</w:t>
            </w:r>
          </w:p>
        </w:tc>
        <w:tc>
          <w:tcPr>
            <w:tcW w:w="1800" w:type="dxa"/>
            <w:tcBorders>
              <w:right w:val="single" w:sz="18" w:space="0" w:color="000000"/>
            </w:tcBorders>
            <w:vAlign w:val="center"/>
          </w:tcPr>
          <w:p w14:paraId="37F78B1B" w14:textId="77777777" w:rsidR="00F22B8A" w:rsidRPr="00BA3997" w:rsidRDefault="00F22B8A" w:rsidP="00BA3997">
            <w:pPr>
              <w:spacing w:before="20" w:after="20"/>
              <w:jc w:val="center"/>
              <w:rPr>
                <w:rFonts w:ascii="Century Gothic" w:hAnsi="Century Gothic"/>
                <w:sz w:val="20"/>
                <w:szCs w:val="20"/>
              </w:rPr>
            </w:pPr>
            <w:r w:rsidRPr="00BA3997">
              <w:rPr>
                <w:rFonts w:ascii="Century Gothic" w:hAnsi="Century Gothic"/>
                <w:sz w:val="20"/>
                <w:szCs w:val="20"/>
              </w:rPr>
              <w:t>25</w:t>
            </w:r>
          </w:p>
        </w:tc>
        <w:tc>
          <w:tcPr>
            <w:tcW w:w="2700" w:type="dxa"/>
            <w:tcBorders>
              <w:left w:val="single" w:sz="18" w:space="0" w:color="000000"/>
            </w:tcBorders>
            <w:vAlign w:val="center"/>
          </w:tcPr>
          <w:p w14:paraId="2EA06536" w14:textId="77777777" w:rsidR="00F22B8A" w:rsidRPr="00BA3997" w:rsidRDefault="00F22B8A" w:rsidP="00BA3997">
            <w:pPr>
              <w:spacing w:before="20" w:after="20"/>
              <w:jc w:val="center"/>
              <w:rPr>
                <w:rFonts w:ascii="Century Gothic" w:hAnsi="Century Gothic"/>
                <w:sz w:val="20"/>
                <w:szCs w:val="20"/>
              </w:rPr>
            </w:pPr>
            <w:r w:rsidRPr="00BA3997">
              <w:rPr>
                <w:rFonts w:ascii="Century Gothic" w:hAnsi="Century Gothic"/>
                <w:sz w:val="20"/>
                <w:szCs w:val="20"/>
              </w:rPr>
              <w:t>Volkswagon Passat</w:t>
            </w:r>
          </w:p>
        </w:tc>
        <w:tc>
          <w:tcPr>
            <w:tcW w:w="2160" w:type="dxa"/>
            <w:tcBorders>
              <w:right w:val="single" w:sz="18" w:space="0" w:color="000000"/>
            </w:tcBorders>
            <w:vAlign w:val="center"/>
          </w:tcPr>
          <w:p w14:paraId="5A57950B" w14:textId="77777777" w:rsidR="00F22B8A" w:rsidRPr="00BA3997" w:rsidRDefault="00F22B8A" w:rsidP="00BA3997">
            <w:pPr>
              <w:spacing w:before="20" w:after="20"/>
              <w:jc w:val="center"/>
              <w:rPr>
                <w:rFonts w:ascii="Century Gothic" w:hAnsi="Century Gothic"/>
                <w:sz w:val="20"/>
                <w:szCs w:val="20"/>
              </w:rPr>
            </w:pPr>
            <w:r w:rsidRPr="00BA3997">
              <w:rPr>
                <w:rFonts w:ascii="Century Gothic" w:hAnsi="Century Gothic"/>
                <w:sz w:val="20"/>
                <w:szCs w:val="20"/>
              </w:rPr>
              <w:t>29</w:t>
            </w:r>
          </w:p>
        </w:tc>
      </w:tr>
      <w:tr w:rsidR="00BA3997" w:rsidRPr="00BA3997" w14:paraId="4C403A6E" w14:textId="77777777" w:rsidTr="00BA3997">
        <w:trPr>
          <w:trHeight w:val="276"/>
        </w:trPr>
        <w:tc>
          <w:tcPr>
            <w:tcW w:w="3325" w:type="dxa"/>
            <w:tcBorders>
              <w:left w:val="single" w:sz="18" w:space="0" w:color="000000"/>
              <w:bottom w:val="single" w:sz="18" w:space="0" w:color="000000"/>
            </w:tcBorders>
            <w:vAlign w:val="center"/>
          </w:tcPr>
          <w:p w14:paraId="5AA2714F" w14:textId="77777777" w:rsidR="00F22B8A" w:rsidRPr="00BA3997" w:rsidRDefault="00F22B8A" w:rsidP="00BA3997">
            <w:pPr>
              <w:spacing w:before="20" w:after="20"/>
              <w:jc w:val="center"/>
              <w:rPr>
                <w:rFonts w:ascii="Century Gothic" w:hAnsi="Century Gothic"/>
                <w:sz w:val="20"/>
                <w:szCs w:val="20"/>
              </w:rPr>
            </w:pPr>
            <w:r w:rsidRPr="00BA3997">
              <w:rPr>
                <w:rFonts w:ascii="Century Gothic" w:hAnsi="Century Gothic"/>
                <w:sz w:val="20"/>
                <w:szCs w:val="20"/>
              </w:rPr>
              <w:t>Kia Optima</w:t>
            </w:r>
          </w:p>
        </w:tc>
        <w:tc>
          <w:tcPr>
            <w:tcW w:w="1800" w:type="dxa"/>
            <w:tcBorders>
              <w:bottom w:val="single" w:sz="18" w:space="0" w:color="000000"/>
              <w:right w:val="single" w:sz="18" w:space="0" w:color="000000"/>
            </w:tcBorders>
            <w:vAlign w:val="center"/>
          </w:tcPr>
          <w:p w14:paraId="24E1BBBE" w14:textId="77777777" w:rsidR="00F22B8A" w:rsidRPr="00BA3997" w:rsidRDefault="00F22B8A" w:rsidP="00BA3997">
            <w:pPr>
              <w:spacing w:before="20" w:after="20"/>
              <w:jc w:val="center"/>
              <w:rPr>
                <w:rFonts w:ascii="Century Gothic" w:hAnsi="Century Gothic"/>
                <w:sz w:val="20"/>
                <w:szCs w:val="20"/>
              </w:rPr>
            </w:pPr>
            <w:r w:rsidRPr="00BA3997">
              <w:rPr>
                <w:rFonts w:ascii="Century Gothic" w:hAnsi="Century Gothic"/>
                <w:sz w:val="20"/>
                <w:szCs w:val="20"/>
              </w:rPr>
              <w:t>32</w:t>
            </w:r>
          </w:p>
        </w:tc>
        <w:tc>
          <w:tcPr>
            <w:tcW w:w="2700" w:type="dxa"/>
            <w:tcBorders>
              <w:left w:val="single" w:sz="18" w:space="0" w:color="000000"/>
              <w:bottom w:val="single" w:sz="18" w:space="0" w:color="000000"/>
            </w:tcBorders>
            <w:vAlign w:val="center"/>
          </w:tcPr>
          <w:p w14:paraId="02EC2BEA" w14:textId="77777777" w:rsidR="00F22B8A" w:rsidRPr="00BA3997" w:rsidRDefault="00F22B8A" w:rsidP="00BA3997">
            <w:pPr>
              <w:spacing w:before="20" w:after="20"/>
              <w:jc w:val="center"/>
              <w:rPr>
                <w:rFonts w:ascii="Century Gothic" w:hAnsi="Century Gothic"/>
                <w:sz w:val="20"/>
                <w:szCs w:val="20"/>
              </w:rPr>
            </w:pPr>
            <w:r w:rsidRPr="00BA3997">
              <w:rPr>
                <w:rFonts w:ascii="Century Gothic" w:hAnsi="Century Gothic"/>
                <w:sz w:val="20"/>
                <w:szCs w:val="20"/>
              </w:rPr>
              <w:t>Volvo S80</w:t>
            </w:r>
          </w:p>
        </w:tc>
        <w:tc>
          <w:tcPr>
            <w:tcW w:w="2160" w:type="dxa"/>
            <w:tcBorders>
              <w:bottom w:val="single" w:sz="18" w:space="0" w:color="000000"/>
              <w:right w:val="single" w:sz="18" w:space="0" w:color="000000"/>
            </w:tcBorders>
            <w:vAlign w:val="center"/>
          </w:tcPr>
          <w:p w14:paraId="395D52DA" w14:textId="77777777" w:rsidR="00F22B8A" w:rsidRPr="00BA3997" w:rsidRDefault="00F22B8A" w:rsidP="00BA3997">
            <w:pPr>
              <w:spacing w:before="20" w:after="20"/>
              <w:jc w:val="center"/>
              <w:rPr>
                <w:rFonts w:ascii="Century Gothic" w:hAnsi="Century Gothic"/>
                <w:sz w:val="20"/>
                <w:szCs w:val="20"/>
              </w:rPr>
            </w:pPr>
            <w:r w:rsidRPr="00BA3997">
              <w:rPr>
                <w:rFonts w:ascii="Century Gothic" w:hAnsi="Century Gothic"/>
                <w:sz w:val="20"/>
                <w:szCs w:val="20"/>
              </w:rPr>
              <w:t>25</w:t>
            </w:r>
          </w:p>
        </w:tc>
      </w:tr>
    </w:tbl>
    <w:p w14:paraId="6131F84E" w14:textId="24ED8FF0" w:rsidR="00F22B8A" w:rsidRPr="00BA3997" w:rsidRDefault="00F22B8A" w:rsidP="00F22B8A">
      <w:pPr>
        <w:spacing w:after="0"/>
        <w:rPr>
          <w:rFonts w:ascii="Century Gothic" w:hAnsi="Century Gothic"/>
        </w:rPr>
      </w:pPr>
      <w:r w:rsidRPr="00BA3997">
        <w:rPr>
          <w:rFonts w:ascii="Century Gothic" w:hAnsi="Century Gothic"/>
        </w:rPr>
        <w:t>Create a dotplot for the data: (Label axis (MPG) and title graph, Scale and number the axis based on values, Mark a dot above the number on the horizontal axis.)</w:t>
      </w:r>
    </w:p>
    <w:p w14:paraId="4A119298" w14:textId="1D7D2018" w:rsidR="00BA3997" w:rsidRDefault="00BA3997" w:rsidP="00BA3997">
      <w:pPr>
        <w:spacing w:after="0"/>
      </w:pPr>
    </w:p>
    <w:p w14:paraId="6444EFA4" w14:textId="48B79F3D" w:rsidR="00BA3997" w:rsidRDefault="00BA3997" w:rsidP="00BA3997">
      <w:pPr>
        <w:spacing w:after="0"/>
      </w:pPr>
    </w:p>
    <w:p w14:paraId="4764B1B7" w14:textId="77777777" w:rsidR="00BA3997" w:rsidRDefault="00BA3997" w:rsidP="00BA3997">
      <w:pPr>
        <w:spacing w:after="0"/>
      </w:pPr>
    </w:p>
    <w:p w14:paraId="76E4AE5F" w14:textId="6631FFCE" w:rsidR="00BA3997" w:rsidRDefault="00BA3997" w:rsidP="00BA3997">
      <w:pPr>
        <w:spacing w:after="0"/>
      </w:pPr>
    </w:p>
    <w:p w14:paraId="272F6D0F" w14:textId="7DAA2A35" w:rsidR="00BA3997" w:rsidRDefault="00BA3997" w:rsidP="00BA3997">
      <w:pPr>
        <w:spacing w:after="0"/>
      </w:pPr>
      <w:r>
        <w:rPr>
          <w:noProof/>
        </w:rPr>
        <w:drawing>
          <wp:inline distT="0" distB="0" distL="0" distR="0" wp14:anchorId="3FD1CBC2" wp14:editId="1FA55654">
            <wp:extent cx="6400800" cy="471369"/>
            <wp:effectExtent l="0" t="0" r="0" b="5080"/>
            <wp:docPr id="1" name="Picture 1" descr="Image result for blank 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number line"/>
                    <pic:cNvPicPr>
                      <a:picLocks noChangeAspect="1" noChangeArrowheads="1"/>
                    </pic:cNvPicPr>
                  </pic:nvPicPr>
                  <pic:blipFill rotWithShape="1">
                    <a:blip r:embed="rId7">
                      <a:extLst>
                        <a:ext uri="{28A0092B-C50C-407E-A947-70E740481C1C}">
                          <a14:useLocalDpi xmlns:a14="http://schemas.microsoft.com/office/drawing/2010/main" val="0"/>
                        </a:ext>
                      </a:extLst>
                    </a:blip>
                    <a:srcRect t="12721" b="77744"/>
                    <a:stretch/>
                  </pic:blipFill>
                  <pic:spPr bwMode="auto">
                    <a:xfrm>
                      <a:off x="0" y="0"/>
                      <a:ext cx="6400800" cy="471369"/>
                    </a:xfrm>
                    <a:prstGeom prst="rect">
                      <a:avLst/>
                    </a:prstGeom>
                    <a:noFill/>
                    <a:ln>
                      <a:noFill/>
                    </a:ln>
                    <a:extLst>
                      <a:ext uri="{53640926-AAD7-44D8-BBD7-CCE9431645EC}">
                        <a14:shadowObscured xmlns:a14="http://schemas.microsoft.com/office/drawing/2010/main"/>
                      </a:ext>
                    </a:extLst>
                  </pic:spPr>
                </pic:pic>
              </a:graphicData>
            </a:graphic>
          </wp:inline>
        </w:drawing>
      </w:r>
    </w:p>
    <w:p w14:paraId="0ABD5BF3" w14:textId="77777777" w:rsidR="00BA3997" w:rsidRDefault="00BA3997" w:rsidP="00BA3997">
      <w:pPr>
        <w:spacing w:after="0"/>
      </w:pPr>
    </w:p>
    <w:p w14:paraId="6550B42D" w14:textId="77777777" w:rsidR="00BA3997" w:rsidRDefault="00BA3997" w:rsidP="00BA3997">
      <w:pPr>
        <w:spacing w:after="0"/>
        <w:rPr>
          <w:rFonts w:ascii="Century Gothic" w:hAnsi="Century Gothic"/>
        </w:rPr>
      </w:pPr>
    </w:p>
    <w:p w14:paraId="550FA373" w14:textId="7D02890D" w:rsidR="00F22B8A" w:rsidRPr="00BA3997" w:rsidRDefault="00F22B8A" w:rsidP="00BA3997">
      <w:pPr>
        <w:spacing w:after="0"/>
        <w:rPr>
          <w:rFonts w:ascii="Century Gothic" w:hAnsi="Century Gothic"/>
        </w:rPr>
      </w:pPr>
      <w:r w:rsidRPr="00BA3997">
        <w:rPr>
          <w:rFonts w:ascii="Century Gothic" w:hAnsi="Century Gothic"/>
        </w:rPr>
        <w:t>Describe the overall pattern of the distribution (shape, center, spread, outliers)</w:t>
      </w:r>
    </w:p>
    <w:p w14:paraId="6ECED9CA" w14:textId="769829E1" w:rsidR="00F22B8A" w:rsidRDefault="00BA3997" w:rsidP="00F22B8A">
      <w:pPr>
        <w:spacing w:after="0"/>
        <w:rPr>
          <w:rFonts w:ascii="Century Gothic" w:hAnsi="Century Gothic"/>
        </w:rPr>
      </w:pPr>
      <w:bookmarkStart w:id="0" w:name="_GoBack"/>
      <w:bookmarkEnd w:id="0"/>
      <w:r>
        <w:rPr>
          <w:rFonts w:ascii="Century Gothic" w:hAnsi="Century Gothic"/>
        </w:rPr>
        <w:lastRenderedPageBreak/>
        <w:t>Create a stemplot for the data below.</w:t>
      </w:r>
    </w:p>
    <w:p w14:paraId="468B8FC1" w14:textId="77777777" w:rsidR="00BA3997" w:rsidRPr="00BA3997" w:rsidRDefault="00BA3997" w:rsidP="00F22B8A">
      <w:pPr>
        <w:spacing w:after="0"/>
        <w:rPr>
          <w:rFonts w:ascii="Century Gothic" w:hAnsi="Century Gothic"/>
        </w:rPr>
      </w:pPr>
    </w:p>
    <w:p w14:paraId="1085FD5E" w14:textId="56776E82" w:rsidR="00F22B8A" w:rsidRPr="00BA3997" w:rsidRDefault="00F22B8A" w:rsidP="00F22B8A">
      <w:pPr>
        <w:spacing w:after="0"/>
        <w:rPr>
          <w:rFonts w:ascii="Century Gothic" w:hAnsi="Century Gothic"/>
        </w:rPr>
      </w:pPr>
      <w:r w:rsidRPr="00BA3997">
        <w:rPr>
          <w:rFonts w:ascii="Century Gothic" w:hAnsi="Century Gothic"/>
          <w:noProof/>
        </w:rPr>
        <w:drawing>
          <wp:anchor distT="0" distB="0" distL="114300" distR="114300" simplePos="0" relativeHeight="251658240" behindDoc="0" locked="0" layoutInCell="1" allowOverlap="1" wp14:anchorId="3A21103F" wp14:editId="66D6B8AB">
            <wp:simplePos x="637953" y="1818167"/>
            <wp:positionH relativeFrom="column">
              <wp:align>left</wp:align>
            </wp:positionH>
            <wp:positionV relativeFrom="paragraph">
              <wp:align>top</wp:align>
            </wp:positionV>
            <wp:extent cx="3886200" cy="5181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886200" cy="5181600"/>
                    </a:xfrm>
                    <a:prstGeom prst="rect">
                      <a:avLst/>
                    </a:prstGeom>
                    <a:noFill/>
                    <a:ln>
                      <a:noFill/>
                    </a:ln>
                  </pic:spPr>
                </pic:pic>
              </a:graphicData>
            </a:graphic>
          </wp:anchor>
        </w:drawing>
      </w:r>
      <w:r w:rsidR="00BA3997">
        <w:rPr>
          <w:rFonts w:ascii="Century Gothic" w:hAnsi="Century Gothic"/>
        </w:rPr>
        <w:br w:type="textWrapping" w:clear="all"/>
      </w:r>
    </w:p>
    <w:p w14:paraId="7F55B0AC" w14:textId="77777777" w:rsidR="00F22B8A" w:rsidRPr="00BA3997" w:rsidRDefault="00F22B8A" w:rsidP="00F22B8A">
      <w:pPr>
        <w:spacing w:after="0"/>
        <w:rPr>
          <w:rFonts w:ascii="Century Gothic" w:hAnsi="Century Gothic"/>
        </w:rPr>
      </w:pPr>
    </w:p>
    <w:p w14:paraId="47372B57" w14:textId="0A3B154E" w:rsidR="00F22B8A" w:rsidRPr="00BA3997" w:rsidRDefault="00F22B8A" w:rsidP="00BA3997">
      <w:pPr>
        <w:spacing w:after="0"/>
        <w:rPr>
          <w:rFonts w:ascii="Century Gothic" w:hAnsi="Century Gothic"/>
        </w:rPr>
      </w:pPr>
      <w:r w:rsidRPr="00BA3997">
        <w:rPr>
          <w:rFonts w:ascii="Century Gothic" w:hAnsi="Century Gothic"/>
        </w:rPr>
        <w:t>Describe the overall pattern of distribution and any deviations from that pattern.</w:t>
      </w:r>
    </w:p>
    <w:p w14:paraId="2A869374" w14:textId="77777777" w:rsidR="004012A0" w:rsidRPr="00BA3997" w:rsidRDefault="004012A0">
      <w:pPr>
        <w:rPr>
          <w:rFonts w:ascii="Century Gothic" w:hAnsi="Century Gothic"/>
        </w:rPr>
      </w:pPr>
    </w:p>
    <w:sectPr w:rsidR="004012A0" w:rsidRPr="00BA3997" w:rsidSect="00BA3997">
      <w:pgSz w:w="12240" w:h="15840"/>
      <w:pgMar w:top="72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14A36" w14:textId="77777777" w:rsidR="00F22B8A" w:rsidRDefault="00F22B8A" w:rsidP="00F22B8A">
      <w:pPr>
        <w:spacing w:after="0" w:line="240" w:lineRule="auto"/>
      </w:pPr>
      <w:r>
        <w:separator/>
      </w:r>
    </w:p>
  </w:endnote>
  <w:endnote w:type="continuationSeparator" w:id="0">
    <w:p w14:paraId="0F79B35C" w14:textId="77777777" w:rsidR="00F22B8A" w:rsidRDefault="00F22B8A" w:rsidP="00F22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2C661" w14:textId="77777777" w:rsidR="00F22B8A" w:rsidRDefault="00F22B8A" w:rsidP="00F22B8A">
      <w:pPr>
        <w:spacing w:after="0" w:line="240" w:lineRule="auto"/>
      </w:pPr>
      <w:r>
        <w:separator/>
      </w:r>
    </w:p>
  </w:footnote>
  <w:footnote w:type="continuationSeparator" w:id="0">
    <w:p w14:paraId="4C810509" w14:textId="77777777" w:rsidR="00F22B8A" w:rsidRDefault="00F22B8A" w:rsidP="00F22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4B13"/>
    <w:multiLevelType w:val="hybridMultilevel"/>
    <w:tmpl w:val="4E1CFA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3A6161"/>
    <w:multiLevelType w:val="hybridMultilevel"/>
    <w:tmpl w:val="B1443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3904DA"/>
    <w:multiLevelType w:val="hybridMultilevel"/>
    <w:tmpl w:val="79289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8A"/>
    <w:rsid w:val="004012A0"/>
    <w:rsid w:val="00B93FA0"/>
    <w:rsid w:val="00BA3997"/>
    <w:rsid w:val="00F22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112C3"/>
  <w15:chartTrackingRefBased/>
  <w15:docId w15:val="{5A512EFB-5339-4555-99E5-2CB4180F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B8A"/>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B8A"/>
    <w:pPr>
      <w:ind w:left="720"/>
      <w:contextualSpacing/>
    </w:pPr>
  </w:style>
  <w:style w:type="paragraph" w:styleId="Header">
    <w:name w:val="header"/>
    <w:basedOn w:val="Normal"/>
    <w:link w:val="HeaderChar"/>
    <w:uiPriority w:val="99"/>
    <w:unhideWhenUsed/>
    <w:rsid w:val="00F22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B8A"/>
    <w:rPr>
      <w:rFonts w:asciiTheme="minorHAnsi" w:hAnsiTheme="minorHAnsi"/>
      <w:sz w:val="22"/>
      <w:szCs w:val="22"/>
    </w:rPr>
  </w:style>
  <w:style w:type="table" w:styleId="TableGrid">
    <w:name w:val="Table Grid"/>
    <w:basedOn w:val="TableNormal"/>
    <w:uiPriority w:val="59"/>
    <w:rsid w:val="00F22B8A"/>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22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B8A"/>
    <w:rPr>
      <w:rFonts w:asciiTheme="minorHAnsi" w:hAnsiTheme="minorHAnsi"/>
      <w:sz w:val="22"/>
      <w:szCs w:val="22"/>
    </w:rPr>
  </w:style>
  <w:style w:type="paragraph" w:styleId="BalloonText">
    <w:name w:val="Balloon Text"/>
    <w:basedOn w:val="Normal"/>
    <w:link w:val="BalloonTextChar"/>
    <w:uiPriority w:val="99"/>
    <w:semiHidden/>
    <w:unhideWhenUsed/>
    <w:rsid w:val="00BA3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Shaffer</dc:creator>
  <cp:keywords/>
  <dc:description/>
  <cp:lastModifiedBy>Amy Shaffer</cp:lastModifiedBy>
  <cp:revision>2</cp:revision>
  <cp:lastPrinted>2018-08-13T11:45:00Z</cp:lastPrinted>
  <dcterms:created xsi:type="dcterms:W3CDTF">2018-08-13T11:37:00Z</dcterms:created>
  <dcterms:modified xsi:type="dcterms:W3CDTF">2018-08-13T12:23:00Z</dcterms:modified>
</cp:coreProperties>
</file>