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2ABC" w14:textId="62C9DE76" w:rsidR="00A55C97" w:rsidRDefault="00A55C97" w:rsidP="00950605">
      <w:r>
        <w:t>Statistical Reasoning</w:t>
      </w:r>
      <w:r>
        <w:tab/>
      </w:r>
      <w:r>
        <w:tab/>
      </w:r>
      <w:r>
        <w:tab/>
      </w:r>
      <w:r>
        <w:tab/>
        <w:t>Name:</w:t>
      </w:r>
      <w:r>
        <w:br/>
        <w:t>Unit 2 – Quick Review</w:t>
      </w:r>
    </w:p>
    <w:p w14:paraId="57131C4D" w14:textId="7AF54ACA" w:rsidR="004012A0" w:rsidRDefault="00950605" w:rsidP="00950605">
      <w:r>
        <w:t>Below is data from a sample of 28 people about what age they were when they got their first job.  Use this data to answer all the questions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50605" w14:paraId="7F4B5EE1" w14:textId="77777777" w:rsidTr="00950605">
        <w:tc>
          <w:tcPr>
            <w:tcW w:w="1335" w:type="dxa"/>
            <w:vAlign w:val="center"/>
          </w:tcPr>
          <w:p w14:paraId="1331A0D3" w14:textId="77777777" w:rsidR="00950605" w:rsidRDefault="00950605" w:rsidP="00950605">
            <w:pPr>
              <w:spacing w:before="40" w:after="40"/>
            </w:pPr>
            <w:r>
              <w:t>12</w:t>
            </w:r>
          </w:p>
        </w:tc>
        <w:tc>
          <w:tcPr>
            <w:tcW w:w="1335" w:type="dxa"/>
            <w:vAlign w:val="center"/>
          </w:tcPr>
          <w:p w14:paraId="71F372E0" w14:textId="77777777" w:rsidR="00950605" w:rsidRDefault="00950605" w:rsidP="00950605">
            <w:pPr>
              <w:spacing w:before="40" w:after="40"/>
            </w:pPr>
            <w:r>
              <w:t>17</w:t>
            </w:r>
          </w:p>
        </w:tc>
        <w:tc>
          <w:tcPr>
            <w:tcW w:w="1336" w:type="dxa"/>
            <w:vAlign w:val="center"/>
          </w:tcPr>
          <w:p w14:paraId="238AEC5E" w14:textId="77777777" w:rsidR="00950605" w:rsidRDefault="00950605" w:rsidP="00950605">
            <w:pPr>
              <w:spacing w:before="40" w:after="40"/>
            </w:pPr>
            <w:r>
              <w:t>15</w:t>
            </w:r>
          </w:p>
        </w:tc>
        <w:tc>
          <w:tcPr>
            <w:tcW w:w="1336" w:type="dxa"/>
            <w:vAlign w:val="center"/>
          </w:tcPr>
          <w:p w14:paraId="239AA8B1" w14:textId="77777777" w:rsidR="00950605" w:rsidRDefault="00950605" w:rsidP="00950605">
            <w:pPr>
              <w:spacing w:before="40" w:after="40"/>
            </w:pPr>
            <w:r>
              <w:t>16</w:t>
            </w:r>
          </w:p>
        </w:tc>
        <w:tc>
          <w:tcPr>
            <w:tcW w:w="1336" w:type="dxa"/>
            <w:vAlign w:val="center"/>
          </w:tcPr>
          <w:p w14:paraId="7F466045" w14:textId="77777777" w:rsidR="00950605" w:rsidRDefault="00950605" w:rsidP="00950605">
            <w:pPr>
              <w:spacing w:before="40" w:after="40"/>
            </w:pPr>
            <w:r>
              <w:t>21</w:t>
            </w:r>
          </w:p>
        </w:tc>
        <w:tc>
          <w:tcPr>
            <w:tcW w:w="1336" w:type="dxa"/>
            <w:vAlign w:val="center"/>
          </w:tcPr>
          <w:p w14:paraId="49E82C54" w14:textId="77777777" w:rsidR="00950605" w:rsidRDefault="00950605" w:rsidP="00950605">
            <w:pPr>
              <w:spacing w:before="40" w:after="40"/>
            </w:pPr>
            <w:r>
              <w:t>20</w:t>
            </w:r>
          </w:p>
        </w:tc>
        <w:tc>
          <w:tcPr>
            <w:tcW w:w="1336" w:type="dxa"/>
            <w:vAlign w:val="center"/>
          </w:tcPr>
          <w:p w14:paraId="6AF976B1" w14:textId="77777777" w:rsidR="00950605" w:rsidRDefault="00950605" w:rsidP="00950605">
            <w:pPr>
              <w:spacing w:before="40" w:after="40"/>
            </w:pPr>
            <w:r>
              <w:t>16</w:t>
            </w:r>
          </w:p>
        </w:tc>
      </w:tr>
      <w:tr w:rsidR="00950605" w14:paraId="00FB1EBF" w14:textId="77777777" w:rsidTr="00950605">
        <w:tc>
          <w:tcPr>
            <w:tcW w:w="1335" w:type="dxa"/>
            <w:vAlign w:val="center"/>
          </w:tcPr>
          <w:p w14:paraId="0983E43D" w14:textId="77777777" w:rsidR="00950605" w:rsidRDefault="00950605" w:rsidP="00950605">
            <w:pPr>
              <w:spacing w:before="40" w:after="40"/>
            </w:pPr>
            <w:r>
              <w:t>18</w:t>
            </w:r>
          </w:p>
        </w:tc>
        <w:tc>
          <w:tcPr>
            <w:tcW w:w="1335" w:type="dxa"/>
            <w:vAlign w:val="center"/>
          </w:tcPr>
          <w:p w14:paraId="23D7AD70" w14:textId="77777777" w:rsidR="00950605" w:rsidRDefault="00950605" w:rsidP="00950605">
            <w:pPr>
              <w:spacing w:before="40" w:after="40"/>
            </w:pPr>
            <w:r>
              <w:t>18</w:t>
            </w:r>
          </w:p>
        </w:tc>
        <w:tc>
          <w:tcPr>
            <w:tcW w:w="1336" w:type="dxa"/>
            <w:vAlign w:val="center"/>
          </w:tcPr>
          <w:p w14:paraId="24255AC9" w14:textId="77777777" w:rsidR="00950605" w:rsidRDefault="00950605" w:rsidP="00950605">
            <w:pPr>
              <w:spacing w:before="40" w:after="40"/>
            </w:pPr>
            <w:r>
              <w:t>19</w:t>
            </w:r>
          </w:p>
        </w:tc>
        <w:tc>
          <w:tcPr>
            <w:tcW w:w="1336" w:type="dxa"/>
            <w:vAlign w:val="center"/>
          </w:tcPr>
          <w:p w14:paraId="4818943B" w14:textId="77777777" w:rsidR="00950605" w:rsidRDefault="00950605" w:rsidP="00950605">
            <w:pPr>
              <w:spacing w:before="40" w:after="40"/>
            </w:pPr>
            <w:r>
              <w:t>23</w:t>
            </w:r>
          </w:p>
        </w:tc>
        <w:tc>
          <w:tcPr>
            <w:tcW w:w="1336" w:type="dxa"/>
            <w:vAlign w:val="center"/>
          </w:tcPr>
          <w:p w14:paraId="71FB72A6" w14:textId="77777777" w:rsidR="00950605" w:rsidRDefault="00950605" w:rsidP="00950605">
            <w:pPr>
              <w:spacing w:before="40" w:after="40"/>
            </w:pPr>
            <w:r>
              <w:t>25</w:t>
            </w:r>
          </w:p>
        </w:tc>
        <w:tc>
          <w:tcPr>
            <w:tcW w:w="1336" w:type="dxa"/>
            <w:vAlign w:val="center"/>
          </w:tcPr>
          <w:p w14:paraId="566A34A0" w14:textId="77777777" w:rsidR="00950605" w:rsidRDefault="00950605" w:rsidP="00950605">
            <w:pPr>
              <w:spacing w:before="40" w:after="40"/>
            </w:pPr>
            <w:r>
              <w:t>24</w:t>
            </w:r>
          </w:p>
        </w:tc>
        <w:tc>
          <w:tcPr>
            <w:tcW w:w="1336" w:type="dxa"/>
            <w:vAlign w:val="center"/>
          </w:tcPr>
          <w:p w14:paraId="4371D4BD" w14:textId="77777777" w:rsidR="00950605" w:rsidRDefault="00950605" w:rsidP="00950605">
            <w:pPr>
              <w:spacing w:before="40" w:after="40"/>
            </w:pPr>
            <w:r>
              <w:t>22</w:t>
            </w:r>
          </w:p>
        </w:tc>
      </w:tr>
      <w:tr w:rsidR="00950605" w14:paraId="108D8387" w14:textId="77777777" w:rsidTr="00950605">
        <w:tc>
          <w:tcPr>
            <w:tcW w:w="1335" w:type="dxa"/>
            <w:vAlign w:val="center"/>
          </w:tcPr>
          <w:p w14:paraId="3CD72ED3" w14:textId="77777777" w:rsidR="00950605" w:rsidRDefault="00950605" w:rsidP="00950605">
            <w:pPr>
              <w:spacing w:before="40" w:after="40"/>
            </w:pPr>
            <w:r>
              <w:t>18</w:t>
            </w:r>
          </w:p>
        </w:tc>
        <w:tc>
          <w:tcPr>
            <w:tcW w:w="1335" w:type="dxa"/>
            <w:vAlign w:val="center"/>
          </w:tcPr>
          <w:p w14:paraId="262C194A" w14:textId="77777777" w:rsidR="00950605" w:rsidRDefault="00950605" w:rsidP="00950605">
            <w:pPr>
              <w:spacing w:before="40" w:after="40"/>
            </w:pPr>
            <w:r>
              <w:t>19</w:t>
            </w:r>
          </w:p>
        </w:tc>
        <w:tc>
          <w:tcPr>
            <w:tcW w:w="1336" w:type="dxa"/>
            <w:vAlign w:val="center"/>
          </w:tcPr>
          <w:p w14:paraId="04D2F983" w14:textId="77777777" w:rsidR="00950605" w:rsidRDefault="00950605" w:rsidP="00950605">
            <w:pPr>
              <w:spacing w:before="40" w:after="40"/>
            </w:pPr>
            <w:r>
              <w:t>20</w:t>
            </w:r>
          </w:p>
        </w:tc>
        <w:tc>
          <w:tcPr>
            <w:tcW w:w="1336" w:type="dxa"/>
            <w:vAlign w:val="center"/>
          </w:tcPr>
          <w:p w14:paraId="2CBAD0F6" w14:textId="77777777" w:rsidR="00950605" w:rsidRDefault="00950605" w:rsidP="00950605">
            <w:pPr>
              <w:spacing w:before="40" w:after="40"/>
            </w:pPr>
            <w:r>
              <w:t>21</w:t>
            </w:r>
          </w:p>
        </w:tc>
        <w:tc>
          <w:tcPr>
            <w:tcW w:w="1336" w:type="dxa"/>
            <w:vAlign w:val="center"/>
          </w:tcPr>
          <w:p w14:paraId="15EF33F4" w14:textId="77777777" w:rsidR="00950605" w:rsidRDefault="00950605" w:rsidP="00950605">
            <w:pPr>
              <w:spacing w:before="40" w:after="40"/>
            </w:pPr>
            <w:r>
              <w:t>16</w:t>
            </w:r>
          </w:p>
        </w:tc>
        <w:tc>
          <w:tcPr>
            <w:tcW w:w="1336" w:type="dxa"/>
            <w:vAlign w:val="center"/>
          </w:tcPr>
          <w:p w14:paraId="14A8CF2A" w14:textId="77777777" w:rsidR="00950605" w:rsidRDefault="00950605" w:rsidP="00950605">
            <w:pPr>
              <w:spacing w:before="40" w:after="40"/>
            </w:pPr>
            <w:r>
              <w:t>16</w:t>
            </w:r>
          </w:p>
        </w:tc>
        <w:tc>
          <w:tcPr>
            <w:tcW w:w="1336" w:type="dxa"/>
            <w:vAlign w:val="center"/>
          </w:tcPr>
          <w:p w14:paraId="2B204897" w14:textId="77777777" w:rsidR="00950605" w:rsidRDefault="00950605" w:rsidP="00950605">
            <w:pPr>
              <w:spacing w:before="40" w:after="40"/>
            </w:pPr>
            <w:r>
              <w:t>17</w:t>
            </w:r>
          </w:p>
        </w:tc>
      </w:tr>
      <w:tr w:rsidR="00950605" w14:paraId="5F50DA79" w14:textId="77777777" w:rsidTr="00950605">
        <w:tc>
          <w:tcPr>
            <w:tcW w:w="1335" w:type="dxa"/>
            <w:vAlign w:val="center"/>
          </w:tcPr>
          <w:p w14:paraId="1FFB8E23" w14:textId="77777777" w:rsidR="00950605" w:rsidRDefault="00950605" w:rsidP="00950605">
            <w:pPr>
              <w:spacing w:before="40" w:after="40"/>
            </w:pPr>
            <w:r>
              <w:t>30</w:t>
            </w:r>
          </w:p>
        </w:tc>
        <w:tc>
          <w:tcPr>
            <w:tcW w:w="1335" w:type="dxa"/>
            <w:vAlign w:val="center"/>
          </w:tcPr>
          <w:p w14:paraId="1088A21E" w14:textId="77777777" w:rsidR="00950605" w:rsidRDefault="00950605" w:rsidP="00950605">
            <w:pPr>
              <w:spacing w:before="40" w:after="40"/>
            </w:pPr>
            <w:r>
              <w:t>23</w:t>
            </w:r>
          </w:p>
        </w:tc>
        <w:tc>
          <w:tcPr>
            <w:tcW w:w="1336" w:type="dxa"/>
            <w:vAlign w:val="center"/>
          </w:tcPr>
          <w:p w14:paraId="64C024B9" w14:textId="77777777" w:rsidR="00950605" w:rsidRDefault="00950605" w:rsidP="00950605">
            <w:pPr>
              <w:spacing w:before="40" w:after="40"/>
            </w:pPr>
            <w:r>
              <w:t>22</w:t>
            </w:r>
          </w:p>
        </w:tc>
        <w:tc>
          <w:tcPr>
            <w:tcW w:w="1336" w:type="dxa"/>
            <w:vAlign w:val="center"/>
          </w:tcPr>
          <w:p w14:paraId="3A4DC684" w14:textId="77777777" w:rsidR="00950605" w:rsidRDefault="00950605" w:rsidP="00950605">
            <w:pPr>
              <w:spacing w:before="40" w:after="40"/>
            </w:pPr>
            <w:r>
              <w:t>20</w:t>
            </w:r>
          </w:p>
        </w:tc>
        <w:tc>
          <w:tcPr>
            <w:tcW w:w="1336" w:type="dxa"/>
            <w:vAlign w:val="center"/>
          </w:tcPr>
          <w:p w14:paraId="54C592B7" w14:textId="77777777" w:rsidR="00950605" w:rsidRDefault="00950605" w:rsidP="00950605">
            <w:pPr>
              <w:spacing w:before="40" w:after="40"/>
            </w:pPr>
            <w:r>
              <w:t>18</w:t>
            </w:r>
          </w:p>
        </w:tc>
        <w:tc>
          <w:tcPr>
            <w:tcW w:w="1336" w:type="dxa"/>
            <w:vAlign w:val="center"/>
          </w:tcPr>
          <w:p w14:paraId="3A9A4B60" w14:textId="77777777" w:rsidR="00950605" w:rsidRDefault="00950605" w:rsidP="00950605">
            <w:pPr>
              <w:spacing w:before="40" w:after="40"/>
            </w:pPr>
            <w:r>
              <w:t>18</w:t>
            </w:r>
          </w:p>
        </w:tc>
        <w:tc>
          <w:tcPr>
            <w:tcW w:w="1336" w:type="dxa"/>
            <w:vAlign w:val="center"/>
          </w:tcPr>
          <w:p w14:paraId="4C4A73FF" w14:textId="77777777" w:rsidR="00950605" w:rsidRDefault="00950605" w:rsidP="00950605">
            <w:pPr>
              <w:spacing w:before="40" w:after="40"/>
            </w:pPr>
            <w:r>
              <w:t>17</w:t>
            </w:r>
          </w:p>
        </w:tc>
      </w:tr>
    </w:tbl>
    <w:p w14:paraId="3BDA2FD2" w14:textId="77777777" w:rsidR="00950605" w:rsidRDefault="00950605" w:rsidP="00950605"/>
    <w:p w14:paraId="3C69594A" w14:textId="77777777" w:rsidR="00950605" w:rsidRDefault="00950605" w:rsidP="00950605">
      <w:r>
        <w:t>1) Find the five number summary.</w:t>
      </w:r>
    </w:p>
    <w:p w14:paraId="30934918" w14:textId="77777777" w:rsidR="00950605" w:rsidRDefault="00950605" w:rsidP="00950605"/>
    <w:p w14:paraId="1D67F610" w14:textId="77777777" w:rsidR="00950605" w:rsidRDefault="00950605" w:rsidP="00950605"/>
    <w:p w14:paraId="6644A124" w14:textId="77777777" w:rsidR="00A55C97" w:rsidRDefault="00A55C97" w:rsidP="00950605"/>
    <w:p w14:paraId="240031BE" w14:textId="113D63A5" w:rsidR="00A55C97" w:rsidRDefault="00A55C97" w:rsidP="00A55C97">
      <w:r>
        <w:t>2</w:t>
      </w:r>
      <w:r>
        <w:t>) Determine whether there are any outliers.</w:t>
      </w:r>
    </w:p>
    <w:p w14:paraId="3F504F2D" w14:textId="77777777" w:rsidR="00A55C97" w:rsidRDefault="00A55C97" w:rsidP="00950605"/>
    <w:p w14:paraId="0B85B868" w14:textId="77777777" w:rsidR="00A55C97" w:rsidRDefault="00A55C97" w:rsidP="00950605"/>
    <w:p w14:paraId="38577D35" w14:textId="7945F2EF" w:rsidR="00950605" w:rsidRDefault="00A55C97" w:rsidP="00950605">
      <w:r>
        <w:t>3</w:t>
      </w:r>
      <w:r w:rsidR="00950605">
        <w:t>) Create a box plot.</w:t>
      </w:r>
    </w:p>
    <w:p w14:paraId="0F6B3957" w14:textId="77777777" w:rsidR="00950605" w:rsidRDefault="00950605" w:rsidP="00950605"/>
    <w:p w14:paraId="1F838557" w14:textId="77777777" w:rsidR="00950605" w:rsidRDefault="00950605" w:rsidP="00950605"/>
    <w:p w14:paraId="2A231AAD" w14:textId="77777777" w:rsidR="00950605" w:rsidRDefault="00950605" w:rsidP="00950605"/>
    <w:p w14:paraId="1FC32967" w14:textId="77777777" w:rsidR="00950605" w:rsidRDefault="00950605" w:rsidP="00950605"/>
    <w:p w14:paraId="1D1823FF" w14:textId="77777777" w:rsidR="00950605" w:rsidRDefault="00950605" w:rsidP="00950605"/>
    <w:p w14:paraId="42299D5E" w14:textId="77777777" w:rsidR="00950605" w:rsidRDefault="00950605" w:rsidP="00950605">
      <w:r>
        <w:t>4) Find the mean, standard deviation, range, and IQR.</w:t>
      </w:r>
    </w:p>
    <w:p w14:paraId="5186EDAC" w14:textId="77777777" w:rsidR="00950605" w:rsidRDefault="00950605" w:rsidP="00950605"/>
    <w:p w14:paraId="4058C71C" w14:textId="77777777" w:rsidR="00950605" w:rsidRDefault="00950605" w:rsidP="00950605"/>
    <w:p w14:paraId="28DB5F08" w14:textId="77777777" w:rsidR="00950605" w:rsidRDefault="00950605" w:rsidP="00950605">
      <w:r>
        <w:t>5) If we were to add 5 years to each age, how would the mean, median, standard deviation and IQR change?</w:t>
      </w:r>
    </w:p>
    <w:p w14:paraId="02D971EE" w14:textId="77777777" w:rsidR="00950605" w:rsidRDefault="00950605" w:rsidP="00950605"/>
    <w:p w14:paraId="3ACECC5C" w14:textId="77777777" w:rsidR="00950605" w:rsidRDefault="00950605" w:rsidP="00950605">
      <w:bookmarkStart w:id="0" w:name="_GoBack"/>
      <w:bookmarkEnd w:id="0"/>
      <w:r>
        <w:t>6) If we were to double each age, how would the mean, median, standard deviation and IQR change?</w:t>
      </w:r>
    </w:p>
    <w:p w14:paraId="289D4480" w14:textId="77777777" w:rsidR="00950605" w:rsidRDefault="00950605" w:rsidP="00950605">
      <w:pPr>
        <w:rPr>
          <w:rFonts w:cs="Arial"/>
          <w:bCs/>
          <w:color w:val="000000" w:themeColor="text1"/>
        </w:rPr>
      </w:pPr>
      <w:r w:rsidRPr="00950605">
        <w:rPr>
          <w:rFonts w:cs="Arial"/>
          <w:bCs/>
          <w:color w:val="000000" w:themeColor="text1"/>
        </w:rPr>
        <w:lastRenderedPageBreak/>
        <w:t>The results from a pre-test for students for the year 2000 and the year 2010 a</w:t>
      </w:r>
      <w:r>
        <w:rPr>
          <w:rFonts w:cs="Arial"/>
          <w:bCs/>
          <w:color w:val="000000" w:themeColor="text1"/>
        </w:rPr>
        <w:t>re illustrated in the box plots below.</w:t>
      </w:r>
      <w:r>
        <w:rPr>
          <w:noProof/>
        </w:rPr>
        <w:drawing>
          <wp:inline distT="0" distB="0" distL="0" distR="0" wp14:anchorId="23D4DEFB" wp14:editId="387AFA8E">
            <wp:extent cx="5689600" cy="1397000"/>
            <wp:effectExtent l="0" t="0" r="6350" b="0"/>
            <wp:docPr id="1" name="Picture 1" descr="Motiva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vat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9B2C0" w14:textId="77777777" w:rsidR="00950605" w:rsidRPr="00950605" w:rsidRDefault="00950605" w:rsidP="00950605">
      <w:pPr>
        <w:rPr>
          <w:rFonts w:cs="Arial"/>
          <w:bCs/>
          <w:color w:val="000000" w:themeColor="text1"/>
        </w:rPr>
      </w:pPr>
      <w:r w:rsidRPr="00950605">
        <w:rPr>
          <w:rFonts w:cs="Arial"/>
          <w:bCs/>
          <w:color w:val="000000" w:themeColor="text1"/>
        </w:rPr>
        <w:t>Identify each statement below as true or false.</w:t>
      </w:r>
    </w:p>
    <w:p w14:paraId="702B37D4" w14:textId="77777777" w:rsidR="00950605" w:rsidRDefault="00950605" w:rsidP="00950605">
      <w:r>
        <w:t>• The median score for 2000 was higher than the median score for 2010.</w:t>
      </w:r>
    </w:p>
    <w:p w14:paraId="4509B62D" w14:textId="77777777" w:rsidR="00950605" w:rsidRDefault="00950605" w:rsidP="00950605"/>
    <w:p w14:paraId="209EC76C" w14:textId="77777777" w:rsidR="00950605" w:rsidRDefault="00950605" w:rsidP="00950605">
      <w:r>
        <w:t>• The scores from 2000 have less variety than the scores from 2010.</w:t>
      </w:r>
    </w:p>
    <w:p w14:paraId="0655435E" w14:textId="77777777" w:rsidR="00950605" w:rsidRDefault="00950605" w:rsidP="00950605"/>
    <w:p w14:paraId="10062B6B" w14:textId="77777777" w:rsidR="00950605" w:rsidRDefault="00950605" w:rsidP="00950605">
      <w:r>
        <w:t>• 2000 had the lowest score.</w:t>
      </w:r>
    </w:p>
    <w:p w14:paraId="57BC592C" w14:textId="77777777" w:rsidR="00950605" w:rsidRDefault="00950605" w:rsidP="00950605"/>
    <w:p w14:paraId="6FB5DAC0" w14:textId="77777777" w:rsidR="00950605" w:rsidRDefault="00950605" w:rsidP="00950605">
      <w:r>
        <w:t>• The scores from 2010 have a larger IQR.</w:t>
      </w:r>
    </w:p>
    <w:p w14:paraId="2E95FBED" w14:textId="77777777" w:rsidR="00950605" w:rsidRDefault="00950605" w:rsidP="00950605"/>
    <w:p w14:paraId="4AEE7675" w14:textId="77777777" w:rsidR="00950605" w:rsidRDefault="00950605" w:rsidP="00950605"/>
    <w:p w14:paraId="39434BA8" w14:textId="77777777" w:rsidR="00950605" w:rsidRDefault="00950605" w:rsidP="00950605">
      <w:r>
        <w:t>Use the box plot from 2010 to answer the questions below.</w:t>
      </w:r>
    </w:p>
    <w:p w14:paraId="65BA4E1C" w14:textId="77777777" w:rsidR="00950605" w:rsidRDefault="00950605" w:rsidP="00950605">
      <w:r>
        <w:tab/>
        <w:t>What percent of students scored above 17?</w:t>
      </w:r>
    </w:p>
    <w:p w14:paraId="37537F75" w14:textId="77777777" w:rsidR="00950605" w:rsidRDefault="00950605" w:rsidP="00950605"/>
    <w:p w14:paraId="194D8BF0" w14:textId="77777777" w:rsidR="00950605" w:rsidRDefault="00950605" w:rsidP="00950605"/>
    <w:p w14:paraId="4EFE4742" w14:textId="77777777" w:rsidR="00950605" w:rsidRDefault="00950605" w:rsidP="00950605">
      <w:r>
        <w:tab/>
        <w:t>What percent of students scored between 11 and 20?</w:t>
      </w:r>
    </w:p>
    <w:p w14:paraId="0C009D59" w14:textId="77777777" w:rsidR="00950605" w:rsidRDefault="00950605" w:rsidP="00950605"/>
    <w:p w14:paraId="0EA1282A" w14:textId="77777777" w:rsidR="00950605" w:rsidRDefault="00950605" w:rsidP="00950605"/>
    <w:p w14:paraId="578E9C03" w14:textId="77777777" w:rsidR="00950605" w:rsidRDefault="00950605" w:rsidP="00950605">
      <w:r>
        <w:tab/>
        <w:t>What percent of students scored less than 11?</w:t>
      </w:r>
    </w:p>
    <w:p w14:paraId="1504073E" w14:textId="77777777" w:rsidR="00950605" w:rsidRDefault="00950605" w:rsidP="00950605"/>
    <w:p w14:paraId="56969B6E" w14:textId="77777777" w:rsidR="00950605" w:rsidRDefault="00950605" w:rsidP="00950605"/>
    <w:p w14:paraId="6AD5B6DB" w14:textId="77777777" w:rsidR="00950605" w:rsidRDefault="00950605" w:rsidP="00950605">
      <w:r>
        <w:tab/>
        <w:t xml:space="preserve">If there were 300 students enrolled in the class is 2010, how many scored </w:t>
      </w:r>
      <w:r>
        <w:tab/>
        <w:t>above 20?</w:t>
      </w:r>
    </w:p>
    <w:sectPr w:rsidR="00950605" w:rsidSect="0095060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42ACF"/>
    <w:multiLevelType w:val="hybridMultilevel"/>
    <w:tmpl w:val="509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05"/>
    <w:rsid w:val="004012A0"/>
    <w:rsid w:val="004135B4"/>
    <w:rsid w:val="00950605"/>
    <w:rsid w:val="00A55C97"/>
    <w:rsid w:val="00F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00DB"/>
  <w15:chartTrackingRefBased/>
  <w15:docId w15:val="{AF5C1AC3-C850-42C7-98BF-5A3DF6EC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E110F218-97A6-43AE-9DBA-A4A7C70B6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C5EFC-6B3E-4218-A6B1-834AF5149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D6353-9E2D-4CE6-86F5-3068DABB6C48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b10c377-6a98-4c09-a5e2-01472e04f32f"/>
    <ds:schemaRef ds:uri="http://purl.org/dc/terms/"/>
    <ds:schemaRef ds:uri="5bc7f22c-7eea-4302-9ff4-b0c1e7bcd0a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2020-01-23T12:37:00Z</cp:lastPrinted>
  <dcterms:created xsi:type="dcterms:W3CDTF">2020-01-23T12:37:00Z</dcterms:created>
  <dcterms:modified xsi:type="dcterms:W3CDTF">2020-01-23T12:37:00Z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