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5E48" w14:textId="77777777" w:rsidR="00E747D1" w:rsidRDefault="00E747D1" w:rsidP="00E747D1">
      <w:pPr>
        <w:pBdr>
          <w:bottom w:val="single" w:sz="4" w:space="1" w:color="auto"/>
        </w:pBdr>
        <w:spacing w:after="120"/>
      </w:pPr>
      <w:r>
        <w:t>Statistical Reasoning</w:t>
      </w:r>
      <w:r>
        <w:tab/>
      </w:r>
      <w:r>
        <w:tab/>
      </w:r>
      <w:r>
        <w:tab/>
      </w:r>
      <w:r>
        <w:tab/>
      </w:r>
      <w:r>
        <w:tab/>
      </w:r>
      <w:r>
        <w:tab/>
      </w:r>
      <w:r>
        <w:tab/>
        <w:t>Name:</w:t>
      </w:r>
      <w:r>
        <w:br/>
        <w:t>8.2 – Counting and Probability</w:t>
      </w:r>
    </w:p>
    <w:p w14:paraId="2B48E2E0" w14:textId="77777777" w:rsidR="00E747D1" w:rsidRPr="005022EF" w:rsidRDefault="00E747D1" w:rsidP="00E747D1">
      <w:pPr>
        <w:spacing w:after="0"/>
        <w:rPr>
          <w:b/>
        </w:rPr>
      </w:pPr>
      <w:r>
        <w:rPr>
          <w:b/>
        </w:rPr>
        <w:t>The Multiplication Counting Principle</w:t>
      </w:r>
    </w:p>
    <w:p w14:paraId="26346260" w14:textId="77777777" w:rsidR="00E747D1" w:rsidRDefault="00E747D1" w:rsidP="00E747D1">
      <w:pPr>
        <w:spacing w:after="0"/>
        <w:rPr>
          <w:rFonts w:eastAsiaTheme="minorEastAsia"/>
        </w:rPr>
      </w:pPr>
      <w:r>
        <w:t xml:space="preserve">For a process involving multiple (say </w:t>
      </w:r>
      <w:r>
        <w:rPr>
          <w:i/>
        </w:rPr>
        <w:t>k</w:t>
      </w:r>
      <w:r>
        <w:t xml:space="preserve">) steps, if there are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Pr>
          <w:rFonts w:eastAsiaTheme="minorEastAsia"/>
        </w:rPr>
        <w:t xml:space="preserve"> ways to do Step 1,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rFonts w:eastAsiaTheme="minorEastAsia"/>
        </w:rPr>
        <w:t xml:space="preserve"> ways to do Step 2,…, and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Pr>
          <w:rFonts w:eastAsiaTheme="minorEastAsia"/>
        </w:rPr>
        <w:t xml:space="preserve"> ways to do Step </w:t>
      </w:r>
      <w:r>
        <w:rPr>
          <w:rFonts w:eastAsiaTheme="minorEastAsia"/>
          <w:i/>
        </w:rPr>
        <w:t>k</w:t>
      </w:r>
      <w:r>
        <w:rPr>
          <w:rFonts w:eastAsiaTheme="minorEastAsia"/>
        </w:rPr>
        <w:t>, then the total number of different ways to complete the process is</w:t>
      </w:r>
    </w:p>
    <w:p w14:paraId="42AEBCCA" w14:textId="77777777" w:rsidR="00E747D1" w:rsidRDefault="00E747D1" w:rsidP="00E747D1">
      <w:pPr>
        <w:spacing w:after="120"/>
        <w:jc w:val="center"/>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eastAsiaTheme="minorEastAsia"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oMath>
      </m:oMathPara>
    </w:p>
    <w:p w14:paraId="448D68E6" w14:textId="77777777" w:rsidR="00E747D1" w:rsidRDefault="00E747D1" w:rsidP="00E747D1">
      <w:pPr>
        <w:rPr>
          <w:rFonts w:eastAsiaTheme="minorEastAsia"/>
        </w:rPr>
      </w:pPr>
      <w:r>
        <w:rPr>
          <w:rFonts w:eastAsiaTheme="minorEastAsia"/>
        </w:rPr>
        <w:t>Example: Suppose you have five framed photographs of different family members that you want to arrange in a line on the top of your dresser.  In how many ways can you do this?</w:t>
      </w:r>
    </w:p>
    <w:p w14:paraId="5306FF04" w14:textId="77777777" w:rsidR="00E747D1" w:rsidRDefault="00E747D1" w:rsidP="00E747D1">
      <w:pPr>
        <w:rPr>
          <w:rFonts w:eastAsiaTheme="minorEastAsia"/>
        </w:rPr>
      </w:pPr>
    </w:p>
    <w:p w14:paraId="4E722594" w14:textId="77777777" w:rsidR="00E747D1" w:rsidRDefault="00E747D1" w:rsidP="00E747D1">
      <w:pPr>
        <w:rPr>
          <w:rFonts w:eastAsiaTheme="minorEastAsia"/>
        </w:rPr>
      </w:pPr>
      <w:r>
        <w:rPr>
          <w:rFonts w:eastAsiaTheme="minorEastAsia"/>
        </w:rPr>
        <w:t>Suppose you only want to display three of the five photographs.  In how many ways can you do this?</w:t>
      </w:r>
    </w:p>
    <w:p w14:paraId="0C18728A" w14:textId="77777777" w:rsidR="00E747D1" w:rsidRDefault="00E747D1" w:rsidP="00E747D1">
      <w:pPr>
        <w:rPr>
          <w:rFonts w:eastAsiaTheme="minorEastAsia"/>
        </w:rPr>
      </w:pPr>
    </w:p>
    <w:p w14:paraId="04732C6F" w14:textId="77777777" w:rsidR="00E747D1" w:rsidRDefault="00E747D1" w:rsidP="00E747D1">
      <w:pPr>
        <w:spacing w:after="0"/>
        <w:rPr>
          <w:rFonts w:eastAsiaTheme="minorEastAsia"/>
        </w:rPr>
      </w:pPr>
      <w:r>
        <w:rPr>
          <w:rFonts w:eastAsiaTheme="minorEastAsia"/>
          <w:b/>
        </w:rPr>
        <w:t>Factorials</w:t>
      </w:r>
    </w:p>
    <w:p w14:paraId="517C4E34" w14:textId="77777777" w:rsidR="00E747D1" w:rsidRDefault="00E747D1" w:rsidP="00E747D1">
      <w:pPr>
        <w:spacing w:after="120"/>
        <w:rPr>
          <w:rFonts w:eastAsiaTheme="minorEastAsia"/>
        </w:rPr>
      </w:pPr>
      <w:r>
        <w:rPr>
          <w:rFonts w:eastAsiaTheme="minorEastAsia"/>
        </w:rPr>
        <w:t xml:space="preserve">For any positive integer </w:t>
      </w:r>
      <w:r>
        <w:rPr>
          <w:rFonts w:eastAsiaTheme="minorEastAsia"/>
          <w:i/>
        </w:rPr>
        <w:t>n</w:t>
      </w:r>
      <w:r>
        <w:rPr>
          <w:rFonts w:eastAsiaTheme="minorEastAsia"/>
        </w:rPr>
        <w:t xml:space="preserve">, we define </w:t>
      </w:r>
      <m:oMath>
        <m:r>
          <w:rPr>
            <w:rFonts w:ascii="Cambria Math" w:eastAsiaTheme="minorEastAsia" w:hAnsi="Cambria Math"/>
          </w:rPr>
          <m:t>n!</m:t>
        </m:r>
      </m:oMath>
      <w:r>
        <w:rPr>
          <w:rFonts w:eastAsiaTheme="minorEastAsia"/>
        </w:rPr>
        <w:t xml:space="preserve"> (read as “n factorial”) as</w:t>
      </w:r>
    </w:p>
    <w:p w14:paraId="28D0FD5B" w14:textId="77777777" w:rsidR="00E747D1" w:rsidRDefault="00E747D1" w:rsidP="00E747D1">
      <w:pPr>
        <w:spacing w:after="120"/>
        <w:jc w:val="center"/>
        <w:rPr>
          <w:rFonts w:eastAsiaTheme="minorEastAsia"/>
        </w:rPr>
      </w:pPr>
      <m:oMathPara>
        <m:oMath>
          <m:r>
            <w:rPr>
              <w:rFonts w:ascii="Cambria Math" w:eastAsiaTheme="minorEastAsia" w:hAnsi="Cambria Math"/>
            </w:rPr>
            <m:t>n!=n</m:t>
          </m:r>
          <m:d>
            <m:dPr>
              <m:ctrlPr>
                <w:rPr>
                  <w:rFonts w:ascii="Cambria Math" w:eastAsiaTheme="minorEastAsia" w:hAnsi="Cambria Math"/>
                  <w:i/>
                </w:rPr>
              </m:ctrlPr>
            </m:dPr>
            <m:e>
              <m:r>
                <w:rPr>
                  <w:rFonts w:ascii="Cambria Math" w:eastAsiaTheme="minorEastAsia" w:hAnsi="Cambria Math"/>
                </w:rPr>
                <m:t>n-1</m:t>
              </m:r>
            </m:e>
          </m:d>
          <m:d>
            <m:dPr>
              <m:ctrlPr>
                <w:rPr>
                  <w:rFonts w:ascii="Cambria Math" w:eastAsiaTheme="minorEastAsia" w:hAnsi="Cambria Math"/>
                  <w:i/>
                </w:rPr>
              </m:ctrlPr>
            </m:dPr>
            <m:e>
              <m:r>
                <w:rPr>
                  <w:rFonts w:ascii="Cambria Math" w:eastAsiaTheme="minorEastAsia" w:hAnsi="Cambria Math"/>
                </w:rPr>
                <m:t>n-2</m:t>
              </m:r>
            </m:e>
          </m:d>
          <m:r>
            <w:rPr>
              <w:rFonts w:ascii="Cambria Math" w:eastAsiaTheme="minorEastAsia" w:hAnsi="Cambria Math"/>
            </w:rPr>
            <m:t>…∙3∙2∙1</m:t>
          </m:r>
        </m:oMath>
      </m:oMathPara>
    </w:p>
    <w:p w14:paraId="74944513" w14:textId="77777777" w:rsidR="00E747D1" w:rsidRDefault="00E747D1" w:rsidP="00E747D1">
      <w:pPr>
        <w:rPr>
          <w:rFonts w:eastAsiaTheme="minorEastAsia"/>
        </w:rPr>
      </w:pPr>
      <w:r>
        <w:rPr>
          <w:rFonts w:eastAsiaTheme="minorEastAsia"/>
        </w:rPr>
        <w:t xml:space="preserve">That is, </w:t>
      </w:r>
      <w:r>
        <w:rPr>
          <w:rFonts w:eastAsiaTheme="minorEastAsia"/>
          <w:i/>
        </w:rPr>
        <w:t>n</w:t>
      </w:r>
      <w:r>
        <w:rPr>
          <w:rFonts w:eastAsiaTheme="minorEastAsia"/>
        </w:rPr>
        <w:t xml:space="preserve"> factorial is the product of the numbers starting with </w:t>
      </w:r>
      <w:r>
        <w:rPr>
          <w:rFonts w:eastAsiaTheme="minorEastAsia"/>
          <w:i/>
        </w:rPr>
        <w:t>n</w:t>
      </w:r>
      <w:r>
        <w:rPr>
          <w:rFonts w:eastAsiaTheme="minorEastAsia"/>
        </w:rPr>
        <w:t xml:space="preserve"> and going down to 1.</w:t>
      </w:r>
    </w:p>
    <w:p w14:paraId="772AF2DE" w14:textId="77777777" w:rsidR="00E747D1" w:rsidRDefault="00E747D1" w:rsidP="00E747D1">
      <w:pPr>
        <w:rPr>
          <w:rFonts w:eastAsiaTheme="minorEastAsia"/>
        </w:rPr>
      </w:pPr>
    </w:p>
    <w:p w14:paraId="45B43059" w14:textId="77777777" w:rsidR="00E747D1" w:rsidRDefault="00E747D1" w:rsidP="00E747D1">
      <w:pPr>
        <w:rPr>
          <w:rFonts w:eastAsiaTheme="minorEastAsia"/>
        </w:rPr>
      </w:pPr>
      <w:r>
        <w:rPr>
          <w:rFonts w:eastAsiaTheme="minorEastAsia"/>
        </w:rPr>
        <w:t xml:space="preserve">Example: For a class with 15 students, how </w:t>
      </w:r>
      <w:proofErr w:type="gramStart"/>
      <w:r>
        <w:rPr>
          <w:rFonts w:eastAsiaTheme="minorEastAsia"/>
        </w:rPr>
        <w:t>many different ways</w:t>
      </w:r>
      <w:proofErr w:type="gramEnd"/>
      <w:r>
        <w:rPr>
          <w:rFonts w:eastAsiaTheme="minorEastAsia"/>
        </w:rPr>
        <w:t xml:space="preserve"> are there to line the students up in a single-file line?</w:t>
      </w:r>
    </w:p>
    <w:p w14:paraId="6B0D6DB8" w14:textId="77777777" w:rsidR="00E747D1" w:rsidRDefault="00E747D1" w:rsidP="00E747D1">
      <w:pPr>
        <w:rPr>
          <w:rFonts w:eastAsiaTheme="minorEastAsia"/>
        </w:rPr>
      </w:pPr>
    </w:p>
    <w:p w14:paraId="7D3723CD" w14:textId="77777777" w:rsidR="00E747D1" w:rsidRDefault="00E747D1" w:rsidP="00E747D1">
      <w:pPr>
        <w:spacing w:after="0"/>
        <w:rPr>
          <w:rFonts w:eastAsiaTheme="minorEastAsia"/>
        </w:rPr>
      </w:pPr>
      <w:r>
        <w:rPr>
          <w:rFonts w:eastAsiaTheme="minorEastAsia"/>
        </w:rPr>
        <w:t>Practice:</w:t>
      </w:r>
    </w:p>
    <w:p w14:paraId="47656855" w14:textId="77777777" w:rsidR="00E747D1" w:rsidRDefault="00E747D1" w:rsidP="00E747D1">
      <w:pPr>
        <w:rPr>
          <w:rFonts w:eastAsiaTheme="minorEastAsia"/>
        </w:rPr>
      </w:pPr>
      <w:r>
        <w:rPr>
          <w:rFonts w:eastAsiaTheme="minorEastAsia"/>
        </w:rPr>
        <w:t>1) How many three-character Internet domain names are possible that consist of only letters?</w:t>
      </w:r>
    </w:p>
    <w:p w14:paraId="18605E45" w14:textId="77777777" w:rsidR="00E747D1" w:rsidRDefault="00E747D1" w:rsidP="00E747D1">
      <w:pPr>
        <w:rPr>
          <w:rFonts w:eastAsiaTheme="minorEastAsia"/>
        </w:rPr>
      </w:pPr>
    </w:p>
    <w:p w14:paraId="440D4B4B" w14:textId="77777777" w:rsidR="00E747D1" w:rsidRDefault="00E747D1" w:rsidP="00E747D1">
      <w:pPr>
        <w:rPr>
          <w:rFonts w:eastAsiaTheme="minorEastAsia"/>
        </w:rPr>
      </w:pPr>
      <w:r>
        <w:rPr>
          <w:rFonts w:eastAsiaTheme="minorEastAsia"/>
        </w:rPr>
        <w:t>2) The 28 Choices ice cream shop offers 28 flavors of ice cream, 11 different toppings, and three sizes of bowl for their ice cream sundaes.</w:t>
      </w:r>
    </w:p>
    <w:p w14:paraId="4D0E4800" w14:textId="77777777" w:rsidR="00E747D1" w:rsidRDefault="00E747D1" w:rsidP="00E747D1">
      <w:pPr>
        <w:rPr>
          <w:rFonts w:eastAsiaTheme="minorEastAsia"/>
        </w:rPr>
      </w:pPr>
      <w:r>
        <w:rPr>
          <w:rFonts w:eastAsiaTheme="minorEastAsia"/>
        </w:rPr>
        <w:tab/>
        <w:t xml:space="preserve">a) How many options are there to get a sundae with one flavor of ice cream </w:t>
      </w:r>
      <w:r>
        <w:rPr>
          <w:rFonts w:eastAsiaTheme="minorEastAsia"/>
        </w:rPr>
        <w:tab/>
        <w:t>and one topping?</w:t>
      </w:r>
    </w:p>
    <w:p w14:paraId="37ECF3FA" w14:textId="77777777" w:rsidR="00E747D1" w:rsidRDefault="00E747D1" w:rsidP="00E747D1">
      <w:pPr>
        <w:rPr>
          <w:rFonts w:eastAsiaTheme="minorEastAsia"/>
        </w:rPr>
      </w:pPr>
    </w:p>
    <w:p w14:paraId="18589EB5" w14:textId="33616806" w:rsidR="00E747D1" w:rsidRDefault="00E747D1" w:rsidP="00E747D1">
      <w:pPr>
        <w:rPr>
          <w:rFonts w:eastAsiaTheme="minorEastAsia"/>
        </w:rPr>
      </w:pPr>
      <w:r>
        <w:rPr>
          <w:rFonts w:eastAsiaTheme="minorEastAsia"/>
        </w:rPr>
        <w:tab/>
        <w:t xml:space="preserve">b) How many options are there to get a small sundae with two different flavors </w:t>
      </w:r>
      <w:r>
        <w:rPr>
          <w:rFonts w:eastAsiaTheme="minorEastAsia"/>
        </w:rPr>
        <w:tab/>
        <w:t>of ice cream and one topping?</w:t>
      </w:r>
    </w:p>
    <w:p w14:paraId="3AE087A5" w14:textId="52C09A22" w:rsidR="00E747D1" w:rsidRDefault="00E747D1" w:rsidP="00E747D1">
      <w:pPr>
        <w:rPr>
          <w:rFonts w:eastAsiaTheme="minorEastAsia"/>
        </w:rPr>
      </w:pPr>
    </w:p>
    <w:p w14:paraId="2D01DB01" w14:textId="77777777" w:rsidR="00E747D1" w:rsidRDefault="00E747D1" w:rsidP="00E747D1">
      <w:pPr>
        <w:rPr>
          <w:rFonts w:eastAsiaTheme="minorEastAsia"/>
        </w:rPr>
      </w:pPr>
      <w:r>
        <w:rPr>
          <w:rFonts w:eastAsiaTheme="minorEastAsia"/>
          <w:b/>
        </w:rPr>
        <w:lastRenderedPageBreak/>
        <w:t xml:space="preserve">Permutations: </w:t>
      </w:r>
      <w:r w:rsidRPr="00111444">
        <w:rPr>
          <w:rFonts w:eastAsiaTheme="minorEastAsia"/>
        </w:rPr>
        <w:t>a</w:t>
      </w:r>
      <w:r>
        <w:rPr>
          <w:rFonts w:eastAsiaTheme="minorEastAsia"/>
        </w:rPr>
        <w:t>rrangements where the order of selection matters</w:t>
      </w:r>
    </w:p>
    <w:p w14:paraId="3B3B8DDB" w14:textId="77777777" w:rsidR="00E747D1" w:rsidRDefault="00E747D1" w:rsidP="00E747D1">
      <w:pPr>
        <w:spacing w:after="0"/>
        <w:rPr>
          <w:rFonts w:eastAsiaTheme="minorEastAsia"/>
        </w:rPr>
      </w:pPr>
      <w:r>
        <w:rPr>
          <w:rFonts w:eastAsiaTheme="minorEastAsia"/>
          <w:b/>
        </w:rPr>
        <w:t>Permutation Notation</w:t>
      </w:r>
    </w:p>
    <w:p w14:paraId="76BDD1E3" w14:textId="77777777" w:rsidR="00E747D1" w:rsidRDefault="00E747D1" w:rsidP="00E747D1">
      <w:pPr>
        <w:spacing w:after="120"/>
        <w:rPr>
          <w:rFonts w:eastAsiaTheme="minorEastAsia"/>
        </w:rPr>
      </w:pPr>
      <w:r>
        <w:rPr>
          <w:rFonts w:eastAsiaTheme="minorEastAsia"/>
        </w:rPr>
        <w:t xml:space="preserve">In this case, we calculated the number of permutations of 28 people taken 3 at a time.  In symbols, this is </w:t>
      </w:r>
      <w:r>
        <w:rPr>
          <w:rFonts w:eastAsiaTheme="minorEastAsia"/>
          <w:vertAlign w:val="subscript"/>
        </w:rPr>
        <w:t>28</w:t>
      </w:r>
      <w:r>
        <w:rPr>
          <w:rFonts w:eastAsiaTheme="minorEastAsia"/>
        </w:rPr>
        <w:t>P</w:t>
      </w:r>
      <w:r>
        <w:rPr>
          <w:rFonts w:eastAsiaTheme="minorEastAsia"/>
          <w:vertAlign w:val="subscript"/>
        </w:rPr>
        <w:t>3</w:t>
      </w:r>
      <w:r>
        <w:rPr>
          <w:rFonts w:eastAsiaTheme="minorEastAsia"/>
        </w:rPr>
        <w:t>.</w:t>
      </w:r>
    </w:p>
    <w:p w14:paraId="6B29EEAB" w14:textId="77777777" w:rsidR="00E747D1" w:rsidRDefault="00E747D1" w:rsidP="00E747D1">
      <w:pPr>
        <w:spacing w:after="0"/>
        <w:rPr>
          <w:rFonts w:eastAsiaTheme="minorEastAsia"/>
        </w:rPr>
      </w:pPr>
      <w:r>
        <w:rPr>
          <w:rFonts w:eastAsiaTheme="minorEastAsia"/>
        </w:rPr>
        <w:t>One way of thinking about this is by using the general rule of permutations:</w:t>
      </w:r>
    </w:p>
    <w:p w14:paraId="42B6040B" w14:textId="77777777" w:rsidR="00E747D1" w:rsidRDefault="00E747D1" w:rsidP="00E747D1">
      <w:pPr>
        <w:jc w:val="center"/>
        <w:rPr>
          <w:rFonts w:eastAsiaTheme="minorEastAsia"/>
        </w:rPr>
      </w:pPr>
      <w:proofErr w:type="spellStart"/>
      <w:r>
        <w:rPr>
          <w:rFonts w:eastAsiaTheme="minorEastAsia"/>
          <w:vertAlign w:val="subscript"/>
        </w:rPr>
        <w:t>n</w:t>
      </w:r>
      <w:r>
        <w:rPr>
          <w:rFonts w:eastAsiaTheme="minorEastAsia"/>
        </w:rPr>
        <w:t>P</w:t>
      </w:r>
      <w:r>
        <w:rPr>
          <w:rFonts w:eastAsiaTheme="minorEastAsia"/>
          <w:vertAlign w:val="subscript"/>
        </w:rPr>
        <w:t>k</w:t>
      </w:r>
      <w:proofErr w:type="spellEnd"/>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n!</m:t>
            </m:r>
          </m:num>
          <m:den>
            <m:d>
              <m:dPr>
                <m:ctrlPr>
                  <w:rPr>
                    <w:rFonts w:ascii="Cambria Math" w:eastAsiaTheme="minorEastAsia" w:hAnsi="Cambria Math"/>
                    <w:i/>
                  </w:rPr>
                </m:ctrlPr>
              </m:dPr>
              <m:e>
                <m:r>
                  <w:rPr>
                    <w:rFonts w:ascii="Cambria Math" w:eastAsiaTheme="minorEastAsia" w:hAnsi="Cambria Math"/>
                  </w:rPr>
                  <m:t>n-k</m:t>
                </m:r>
              </m:e>
            </m:d>
            <m:r>
              <w:rPr>
                <w:rFonts w:ascii="Cambria Math" w:eastAsiaTheme="minorEastAsia" w:hAnsi="Cambria Math"/>
              </w:rPr>
              <m:t>!</m:t>
            </m:r>
          </m:den>
        </m:f>
      </m:oMath>
    </w:p>
    <w:p w14:paraId="08E67F02" w14:textId="77777777" w:rsidR="00E747D1" w:rsidRDefault="00E747D1" w:rsidP="00E747D1">
      <w:pPr>
        <w:rPr>
          <w:rFonts w:eastAsiaTheme="minorEastAsia"/>
        </w:rPr>
      </w:pPr>
      <w:r>
        <w:rPr>
          <w:rFonts w:eastAsiaTheme="minorEastAsia"/>
          <w:b/>
        </w:rPr>
        <w:t>Combinations</w:t>
      </w:r>
      <w:r>
        <w:rPr>
          <w:rFonts w:eastAsiaTheme="minorEastAsia"/>
        </w:rPr>
        <w:t xml:space="preserve">: </w:t>
      </w:r>
      <w:r w:rsidRPr="00111444">
        <w:rPr>
          <w:rFonts w:eastAsiaTheme="minorEastAsia"/>
        </w:rPr>
        <w:t>a</w:t>
      </w:r>
      <w:r>
        <w:rPr>
          <w:rFonts w:eastAsiaTheme="minorEastAsia"/>
        </w:rPr>
        <w:t>rrangements where the order of selection doesn’t matter</w:t>
      </w:r>
    </w:p>
    <w:p w14:paraId="0DA33530" w14:textId="77777777" w:rsidR="00E747D1" w:rsidRDefault="00E747D1" w:rsidP="00E747D1">
      <w:pPr>
        <w:spacing w:after="0"/>
        <w:rPr>
          <w:rFonts w:eastAsiaTheme="minorEastAsia"/>
        </w:rPr>
      </w:pPr>
      <w:r>
        <w:rPr>
          <w:rFonts w:eastAsiaTheme="minorEastAsia"/>
          <w:b/>
        </w:rPr>
        <w:t>Combination Notation</w:t>
      </w:r>
    </w:p>
    <w:p w14:paraId="493C3486" w14:textId="77777777" w:rsidR="00E747D1" w:rsidRDefault="00E747D1" w:rsidP="00E747D1">
      <w:pPr>
        <w:rPr>
          <w:rFonts w:eastAsiaTheme="minorEastAsia"/>
        </w:rPr>
      </w:pPr>
      <w:r>
        <w:rPr>
          <w:rFonts w:eastAsiaTheme="minorEastAsia"/>
        </w:rPr>
        <w:t xml:space="preserve">In general, the number of combinations of </w:t>
      </w:r>
      <w:r>
        <w:rPr>
          <w:rFonts w:eastAsiaTheme="minorEastAsia"/>
          <w:i/>
        </w:rPr>
        <w:t>n</w:t>
      </w:r>
      <w:r>
        <w:rPr>
          <w:rFonts w:eastAsiaTheme="minorEastAsia"/>
        </w:rPr>
        <w:t xml:space="preserve"> things taken </w:t>
      </w:r>
      <w:r>
        <w:rPr>
          <w:rFonts w:eastAsiaTheme="minorEastAsia"/>
          <w:i/>
        </w:rPr>
        <w:t>k</w:t>
      </w:r>
      <w:r>
        <w:rPr>
          <w:rFonts w:eastAsiaTheme="minorEastAsia"/>
        </w:rPr>
        <w:t xml:space="preserve"> at a time can be found using the formula:</w:t>
      </w:r>
    </w:p>
    <w:p w14:paraId="25B7DA77" w14:textId="77777777" w:rsidR="00E747D1" w:rsidRDefault="00E747D1" w:rsidP="00E747D1">
      <w:pPr>
        <w:jc w:val="center"/>
        <w:rPr>
          <w:rFonts w:eastAsiaTheme="minorEastAsia"/>
        </w:rPr>
      </w:pPr>
      <w:proofErr w:type="spellStart"/>
      <w:r w:rsidRPr="00111444">
        <w:rPr>
          <w:rFonts w:eastAsiaTheme="minorEastAsia"/>
          <w:vertAlign w:val="subscript"/>
        </w:rPr>
        <w:t>n</w:t>
      </w:r>
      <w:r>
        <w:rPr>
          <w:rFonts w:eastAsiaTheme="minorEastAsia"/>
        </w:rPr>
        <w:t>C</w:t>
      </w:r>
      <w:r w:rsidRPr="00111444">
        <w:rPr>
          <w:rFonts w:eastAsiaTheme="minorEastAsia"/>
          <w:vertAlign w:val="subscript"/>
        </w:rPr>
        <w:t>k</w:t>
      </w:r>
      <w:proofErr w:type="spellEnd"/>
      <w:r>
        <w:rPr>
          <w:rFonts w:eastAsiaTheme="minorEastAsia"/>
          <w:vertAlign w:val="subscript"/>
        </w:rPr>
        <w:t xml:space="preserve"> = </w:t>
      </w:r>
      <m:oMath>
        <m:f>
          <m:fPr>
            <m:ctrlPr>
              <w:rPr>
                <w:rFonts w:ascii="Cambria Math" w:eastAsiaTheme="minorEastAsia" w:hAnsi="Cambria Math"/>
                <w:i/>
                <w:vertAlign w:val="subscript"/>
              </w:rPr>
            </m:ctrlPr>
          </m:fPr>
          <m:num>
            <m:r>
              <w:rPr>
                <w:rFonts w:ascii="Cambria Math" w:eastAsiaTheme="minorEastAsia" w:hAnsi="Cambria Math"/>
                <w:vertAlign w:val="subscript"/>
              </w:rPr>
              <m:t>nPk</m:t>
            </m:r>
          </m:num>
          <m:den>
            <m:r>
              <w:rPr>
                <w:rFonts w:ascii="Cambria Math" w:eastAsiaTheme="minorEastAsia" w:hAnsi="Cambria Math"/>
                <w:vertAlign w:val="subscript"/>
              </w:rPr>
              <m:t>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n-k</m:t>
                </m:r>
              </m:e>
            </m:d>
            <m:r>
              <w:rPr>
                <w:rFonts w:ascii="Cambria Math" w:eastAsiaTheme="minorEastAsia" w:hAnsi="Cambria Math"/>
              </w:rPr>
              <m:t>!</m:t>
            </m:r>
          </m:den>
        </m:f>
      </m:oMath>
    </w:p>
    <w:p w14:paraId="3C23E1F0" w14:textId="77777777" w:rsidR="00E747D1" w:rsidRPr="00E747D1" w:rsidRDefault="00E747D1" w:rsidP="00E747D1">
      <w:pPr>
        <w:rPr>
          <w:rFonts w:eastAsiaTheme="minorEastAsia"/>
          <w:b/>
          <w:bCs/>
        </w:rPr>
      </w:pPr>
      <w:r w:rsidRPr="00E747D1">
        <w:rPr>
          <w:rFonts w:eastAsiaTheme="minorEastAsia"/>
          <w:b/>
          <w:bCs/>
        </w:rPr>
        <w:t>Using your calculator…</w:t>
      </w:r>
    </w:p>
    <w:p w14:paraId="479F9632" w14:textId="77777777" w:rsidR="00E747D1" w:rsidRDefault="00E747D1" w:rsidP="00E747D1">
      <w:pPr>
        <w:rPr>
          <w:rFonts w:eastAsiaTheme="minorEastAsia"/>
        </w:rPr>
      </w:pPr>
      <w:r>
        <w:rPr>
          <w:rFonts w:eastAsiaTheme="minorEastAsia"/>
        </w:rPr>
        <w:t>Your calculator will calculate permutations and combinations using the notations</w:t>
      </w:r>
      <w:r>
        <w:rPr>
          <w:rFonts w:eastAsiaTheme="minorEastAsia"/>
        </w:rPr>
        <w:br/>
      </w:r>
      <w:proofErr w:type="spellStart"/>
      <w:r>
        <w:rPr>
          <w:rFonts w:eastAsiaTheme="minorEastAsia"/>
          <w:vertAlign w:val="subscript"/>
        </w:rPr>
        <w:t>n</w:t>
      </w:r>
      <w:r>
        <w:rPr>
          <w:rFonts w:eastAsiaTheme="minorEastAsia"/>
        </w:rPr>
        <w:t>P</w:t>
      </w:r>
      <w:r>
        <w:rPr>
          <w:rFonts w:eastAsiaTheme="minorEastAsia"/>
          <w:vertAlign w:val="subscript"/>
        </w:rPr>
        <w:t>k</w:t>
      </w:r>
      <w:proofErr w:type="spellEnd"/>
      <w:r>
        <w:rPr>
          <w:rFonts w:eastAsiaTheme="minorEastAsia"/>
        </w:rPr>
        <w:t xml:space="preserve"> and </w:t>
      </w:r>
      <w:proofErr w:type="spellStart"/>
      <w:r>
        <w:rPr>
          <w:rFonts w:eastAsiaTheme="minorEastAsia"/>
          <w:vertAlign w:val="subscript"/>
        </w:rPr>
        <w:t>n</w:t>
      </w:r>
      <w:r>
        <w:rPr>
          <w:rFonts w:eastAsiaTheme="minorEastAsia"/>
        </w:rPr>
        <w:t>C</w:t>
      </w:r>
      <w:r>
        <w:rPr>
          <w:rFonts w:eastAsiaTheme="minorEastAsia"/>
          <w:vertAlign w:val="subscript"/>
        </w:rPr>
        <w:t>k</w:t>
      </w:r>
      <w:proofErr w:type="spellEnd"/>
      <w:r>
        <w:rPr>
          <w:rFonts w:eastAsiaTheme="minorEastAsia"/>
        </w:rPr>
        <w:t>.</w:t>
      </w:r>
    </w:p>
    <w:p w14:paraId="5051C61E" w14:textId="77777777" w:rsidR="00E747D1" w:rsidRDefault="00E747D1" w:rsidP="00E747D1">
      <w:pPr>
        <w:rPr>
          <w:rFonts w:eastAsiaTheme="minorEastAsia"/>
        </w:rPr>
      </w:pPr>
      <w:r>
        <w:rPr>
          <w:rFonts w:eastAsiaTheme="minorEastAsia"/>
          <w:i/>
        </w:rPr>
        <w:t xml:space="preserve">Graphing Calculators: </w:t>
      </w:r>
      <w:r>
        <w:rPr>
          <w:rFonts w:eastAsiaTheme="minorEastAsia"/>
        </w:rPr>
        <w:t xml:space="preserve">First type in </w:t>
      </w:r>
      <w:r>
        <w:rPr>
          <w:rFonts w:eastAsiaTheme="minorEastAsia"/>
          <w:i/>
        </w:rPr>
        <w:t>n</w:t>
      </w:r>
      <w:r>
        <w:rPr>
          <w:rFonts w:eastAsiaTheme="minorEastAsia"/>
        </w:rPr>
        <w:t xml:space="preserve"> and then press MATH </w:t>
      </w:r>
      <w:r w:rsidRPr="005C4FEA">
        <w:rPr>
          <w:rFonts w:eastAsiaTheme="minorEastAsia"/>
        </w:rPr>
        <w:sym w:font="Wingdings" w:char="F0E0"/>
      </w:r>
      <w:r>
        <w:rPr>
          <w:rFonts w:eastAsiaTheme="minorEastAsia"/>
        </w:rPr>
        <w:t xml:space="preserve"> to PROP and select either 2 or 3 depending on what you are calculating, press ENTER and then type in </w:t>
      </w:r>
      <w:r>
        <w:rPr>
          <w:rFonts w:eastAsiaTheme="minorEastAsia"/>
          <w:i/>
        </w:rPr>
        <w:t>k</w:t>
      </w:r>
      <w:r>
        <w:rPr>
          <w:rFonts w:eastAsiaTheme="minorEastAsia"/>
        </w:rPr>
        <w:t xml:space="preserve"> and press ENTER again.</w:t>
      </w:r>
    </w:p>
    <w:p w14:paraId="6C2A5173" w14:textId="2E839FD7" w:rsidR="00E747D1" w:rsidRDefault="00E747D1" w:rsidP="00E747D1">
      <w:pPr>
        <w:rPr>
          <w:rFonts w:eastAsiaTheme="minorEastAsia"/>
        </w:rPr>
      </w:pPr>
      <w:r>
        <w:rPr>
          <w:rFonts w:eastAsiaTheme="minorEastAsia"/>
          <w:i/>
        </w:rPr>
        <w:t>Scientific Calculators – TI-36XPro:</w:t>
      </w:r>
      <w:r>
        <w:rPr>
          <w:rFonts w:eastAsiaTheme="minorEastAsia"/>
        </w:rPr>
        <w:t xml:space="preserve"> First type in </w:t>
      </w:r>
      <w:r>
        <w:rPr>
          <w:rFonts w:eastAsiaTheme="minorEastAsia"/>
          <w:i/>
        </w:rPr>
        <w:t>n</w:t>
      </w:r>
      <w:r>
        <w:rPr>
          <w:rFonts w:eastAsiaTheme="minorEastAsia"/>
        </w:rPr>
        <w:t xml:space="preserve"> and then press the button that says </w:t>
      </w:r>
      <w:r>
        <w:rPr>
          <w:rFonts w:eastAsiaTheme="minorEastAsia"/>
          <w:i/>
        </w:rPr>
        <w:t>!/</w:t>
      </w:r>
      <w:proofErr w:type="spellStart"/>
      <w:r w:rsidRPr="005C4FEA">
        <w:rPr>
          <w:rFonts w:eastAsiaTheme="minorEastAsia"/>
          <w:i/>
          <w:vertAlign w:val="subscript"/>
        </w:rPr>
        <w:t>n</w:t>
      </w:r>
      <w:r>
        <w:rPr>
          <w:rFonts w:eastAsiaTheme="minorEastAsia"/>
          <w:i/>
        </w:rPr>
        <w:t>C</w:t>
      </w:r>
      <w:r w:rsidRPr="005C4FEA">
        <w:rPr>
          <w:rFonts w:eastAsiaTheme="minorEastAsia"/>
          <w:i/>
          <w:vertAlign w:val="subscript"/>
        </w:rPr>
        <w:t>r</w:t>
      </w:r>
      <w:proofErr w:type="spellEnd"/>
      <w:r>
        <w:rPr>
          <w:rFonts w:eastAsiaTheme="minorEastAsia"/>
          <w:i/>
        </w:rPr>
        <w:t>/</w:t>
      </w:r>
      <w:proofErr w:type="spellStart"/>
      <w:r w:rsidRPr="005C4FEA">
        <w:rPr>
          <w:rFonts w:eastAsiaTheme="minorEastAsia"/>
          <w:i/>
          <w:vertAlign w:val="subscript"/>
        </w:rPr>
        <w:t>n</w:t>
      </w:r>
      <w:r>
        <w:rPr>
          <w:rFonts w:eastAsiaTheme="minorEastAsia"/>
          <w:i/>
        </w:rPr>
        <w:t>P</w:t>
      </w:r>
      <w:r w:rsidRPr="005C4FEA">
        <w:rPr>
          <w:rFonts w:eastAsiaTheme="minorEastAsia"/>
          <w:i/>
          <w:vertAlign w:val="subscript"/>
        </w:rPr>
        <w:t>r</w:t>
      </w:r>
      <w:proofErr w:type="spellEnd"/>
      <w:r>
        <w:rPr>
          <w:rFonts w:eastAsiaTheme="minorEastAsia"/>
          <w:i/>
        </w:rPr>
        <w:t xml:space="preserve"> </w:t>
      </w:r>
      <w:r>
        <w:rPr>
          <w:rFonts w:eastAsiaTheme="minorEastAsia"/>
        </w:rPr>
        <w:t xml:space="preserve">until you have the function you want, then type in </w:t>
      </w:r>
      <w:r>
        <w:rPr>
          <w:rFonts w:eastAsiaTheme="minorEastAsia"/>
          <w:i/>
        </w:rPr>
        <w:t>k</w:t>
      </w:r>
      <w:r>
        <w:rPr>
          <w:rFonts w:eastAsiaTheme="minorEastAsia"/>
        </w:rPr>
        <w:t xml:space="preserve"> and press ENTER.</w:t>
      </w:r>
    </w:p>
    <w:p w14:paraId="0A97C6B6" w14:textId="7BAEF228" w:rsidR="00E747D1" w:rsidRDefault="00E747D1" w:rsidP="00E747D1">
      <w:pPr>
        <w:rPr>
          <w:rFonts w:eastAsiaTheme="minorEastAsia"/>
        </w:rPr>
      </w:pPr>
    </w:p>
    <w:p w14:paraId="38D98E08" w14:textId="77777777" w:rsidR="00E747D1" w:rsidRDefault="00E747D1" w:rsidP="00E747D1">
      <w:pPr>
        <w:rPr>
          <w:rFonts w:eastAsiaTheme="minorEastAsia"/>
        </w:rPr>
      </w:pPr>
      <w:r>
        <w:rPr>
          <w:rFonts w:eastAsiaTheme="minorEastAsia"/>
        </w:rPr>
        <w:t xml:space="preserve">Mr. Paradise likes to get the students in his class involved in the action.  But he doesn’t want to play favorites.  Each day, Mr. Paradise puts the names of all 28 of his students in a hat and mixed them up.  He then draws out 3 names, one at a time.  The student whose name is chosen first gets to operate the display calculator.  The student whose name is chosen second </w:t>
      </w:r>
      <w:proofErr w:type="gramStart"/>
      <w:r>
        <w:rPr>
          <w:rFonts w:eastAsiaTheme="minorEastAsia"/>
        </w:rPr>
        <w:t>is in charge of</w:t>
      </w:r>
      <w:proofErr w:type="gramEnd"/>
      <w:r>
        <w:rPr>
          <w:rFonts w:eastAsiaTheme="minorEastAsia"/>
        </w:rPr>
        <w:t xml:space="preserve"> reading the homework answers.  The student whose name is chosen third </w:t>
      </w:r>
      <w:proofErr w:type="gramStart"/>
      <w:r>
        <w:rPr>
          <w:rFonts w:eastAsiaTheme="minorEastAsia"/>
        </w:rPr>
        <w:t>is in charge of</w:t>
      </w:r>
      <w:proofErr w:type="gramEnd"/>
      <w:r>
        <w:rPr>
          <w:rFonts w:eastAsiaTheme="minorEastAsia"/>
        </w:rPr>
        <w:t xml:space="preserve"> writing select notes on the board.  In how </w:t>
      </w:r>
      <w:proofErr w:type="gramStart"/>
      <w:r>
        <w:rPr>
          <w:rFonts w:eastAsiaTheme="minorEastAsia"/>
        </w:rPr>
        <w:t>many different ways</w:t>
      </w:r>
      <w:proofErr w:type="gramEnd"/>
      <w:r>
        <w:rPr>
          <w:rFonts w:eastAsiaTheme="minorEastAsia"/>
        </w:rPr>
        <w:t xml:space="preserve"> can Mr. Paradise assign these three jobs?</w:t>
      </w:r>
    </w:p>
    <w:p w14:paraId="018CD1A9" w14:textId="0D2A9E37" w:rsidR="00E747D1" w:rsidRDefault="00E747D1" w:rsidP="00E747D1">
      <w:pPr>
        <w:rPr>
          <w:rFonts w:eastAsiaTheme="minorEastAsia"/>
          <w:b/>
        </w:rPr>
      </w:pPr>
    </w:p>
    <w:p w14:paraId="370462EC" w14:textId="3E53C164" w:rsidR="00E747D1" w:rsidRDefault="00E747D1" w:rsidP="00E747D1">
      <w:pPr>
        <w:rPr>
          <w:rFonts w:eastAsiaTheme="minorEastAsia"/>
          <w:b/>
        </w:rPr>
      </w:pPr>
    </w:p>
    <w:p w14:paraId="2E2EE203" w14:textId="0A4A4017" w:rsidR="00E747D1" w:rsidRDefault="00E747D1" w:rsidP="00E747D1">
      <w:pPr>
        <w:rPr>
          <w:rFonts w:eastAsiaTheme="minorEastAsia"/>
        </w:rPr>
      </w:pPr>
      <w:r>
        <w:rPr>
          <w:rFonts w:eastAsiaTheme="minorEastAsia"/>
        </w:rPr>
        <w:t>Mr. Paradise decides to randomly select three students’ homework papers to grade each day.  He once again puts all 28 names in a hat, mixes them up, and draws out 3 names, one a time.</w:t>
      </w:r>
      <w:r>
        <w:rPr>
          <w:rFonts w:eastAsiaTheme="minorEastAsia"/>
        </w:rPr>
        <w:t xml:space="preserve">  With this method, in how </w:t>
      </w:r>
      <w:proofErr w:type="gramStart"/>
      <w:r>
        <w:rPr>
          <w:rFonts w:eastAsiaTheme="minorEastAsia"/>
        </w:rPr>
        <w:t>many different ways</w:t>
      </w:r>
      <w:proofErr w:type="gramEnd"/>
      <w:r>
        <w:rPr>
          <w:rFonts w:eastAsiaTheme="minorEastAsia"/>
        </w:rPr>
        <w:t xml:space="preserve"> can Mr. Paradise decide how many to grade?</w:t>
      </w:r>
    </w:p>
    <w:p w14:paraId="5D895C77" w14:textId="79AD1E37" w:rsidR="00E747D1" w:rsidRDefault="00E747D1" w:rsidP="00E747D1">
      <w:pPr>
        <w:rPr>
          <w:rFonts w:eastAsiaTheme="minorEastAsia"/>
        </w:rPr>
      </w:pPr>
    </w:p>
    <w:p w14:paraId="016D0DC9" w14:textId="77777777" w:rsidR="00E747D1" w:rsidRPr="005C4FEA" w:rsidRDefault="00E747D1" w:rsidP="00E747D1">
      <w:pPr>
        <w:rPr>
          <w:rFonts w:eastAsiaTheme="minorEastAsia"/>
          <w:b/>
        </w:rPr>
      </w:pPr>
    </w:p>
    <w:p w14:paraId="64305183" w14:textId="77777777" w:rsidR="00E747D1" w:rsidRDefault="00E747D1" w:rsidP="00E747D1">
      <w:pPr>
        <w:rPr>
          <w:rFonts w:eastAsiaTheme="minorEastAsia"/>
        </w:rPr>
      </w:pPr>
      <w:r>
        <w:rPr>
          <w:rFonts w:eastAsiaTheme="minorEastAsia"/>
        </w:rPr>
        <w:lastRenderedPageBreak/>
        <w:t>Suppose we are talking about the letters in the word MATH.</w:t>
      </w:r>
    </w:p>
    <w:p w14:paraId="2CB40757" w14:textId="77777777" w:rsidR="00E747D1" w:rsidRDefault="00E747D1" w:rsidP="00E747D1">
      <w:pPr>
        <w:rPr>
          <w:rFonts w:eastAsiaTheme="minorEastAsia"/>
        </w:rPr>
      </w:pPr>
      <w:r>
        <w:rPr>
          <w:rFonts w:eastAsiaTheme="minorEastAsia"/>
        </w:rPr>
        <w:t>a) How many ways are there to arrange three of the four letters in the word math?</w:t>
      </w:r>
    </w:p>
    <w:p w14:paraId="118A5040" w14:textId="77777777" w:rsidR="00E747D1" w:rsidRDefault="00E747D1" w:rsidP="00E747D1">
      <w:pPr>
        <w:rPr>
          <w:rFonts w:eastAsiaTheme="minorEastAsia"/>
        </w:rPr>
      </w:pPr>
      <w:r>
        <w:rPr>
          <w:rFonts w:eastAsiaTheme="minorEastAsia"/>
        </w:rPr>
        <w:t xml:space="preserve">     Is this a permutation or a combination?</w:t>
      </w:r>
    </w:p>
    <w:p w14:paraId="02FE321E" w14:textId="77777777" w:rsidR="00E747D1" w:rsidRDefault="00E747D1" w:rsidP="00E747D1">
      <w:pPr>
        <w:rPr>
          <w:rFonts w:eastAsiaTheme="minorEastAsia"/>
        </w:rPr>
      </w:pPr>
    </w:p>
    <w:p w14:paraId="6CD56510" w14:textId="77777777" w:rsidR="00E747D1" w:rsidRDefault="00E747D1" w:rsidP="00E747D1">
      <w:pPr>
        <w:rPr>
          <w:rFonts w:eastAsiaTheme="minorEastAsia"/>
        </w:rPr>
      </w:pPr>
      <w:r>
        <w:rPr>
          <w:rFonts w:eastAsiaTheme="minorEastAsia"/>
        </w:rPr>
        <w:t xml:space="preserve">     We can use our calculator to get the answer of:</w:t>
      </w:r>
    </w:p>
    <w:p w14:paraId="5193118C" w14:textId="77777777" w:rsidR="00E747D1" w:rsidRDefault="00E747D1" w:rsidP="00E747D1">
      <w:pPr>
        <w:rPr>
          <w:rFonts w:eastAsiaTheme="minorEastAsia"/>
        </w:rPr>
      </w:pPr>
    </w:p>
    <w:p w14:paraId="121506A6" w14:textId="77777777" w:rsidR="00E747D1" w:rsidRDefault="00E747D1" w:rsidP="00E747D1">
      <w:pPr>
        <w:rPr>
          <w:rFonts w:eastAsiaTheme="minorEastAsia"/>
        </w:rPr>
      </w:pPr>
    </w:p>
    <w:p w14:paraId="4BACB92A" w14:textId="77777777" w:rsidR="00E747D1" w:rsidRDefault="00E747D1" w:rsidP="00E747D1">
      <w:pPr>
        <w:rPr>
          <w:rFonts w:eastAsiaTheme="minorEastAsia"/>
        </w:rPr>
      </w:pPr>
    </w:p>
    <w:p w14:paraId="3C485633" w14:textId="77777777" w:rsidR="00E747D1" w:rsidRDefault="00E747D1" w:rsidP="00E747D1">
      <w:pPr>
        <w:rPr>
          <w:rFonts w:eastAsiaTheme="minorEastAsia"/>
        </w:rPr>
      </w:pPr>
      <w:r>
        <w:rPr>
          <w:rFonts w:eastAsiaTheme="minorEastAsia"/>
        </w:rPr>
        <w:t>b) How many ways are there to select three of the four letters in the word math?</w:t>
      </w:r>
    </w:p>
    <w:p w14:paraId="3E1FC97B" w14:textId="77777777" w:rsidR="00E747D1" w:rsidRDefault="00E747D1" w:rsidP="00E747D1">
      <w:pPr>
        <w:rPr>
          <w:rFonts w:eastAsiaTheme="minorEastAsia"/>
        </w:rPr>
      </w:pPr>
      <w:r>
        <w:rPr>
          <w:rFonts w:eastAsiaTheme="minorEastAsia"/>
        </w:rPr>
        <w:t xml:space="preserve">     Is this a permutation or a combination?</w:t>
      </w:r>
    </w:p>
    <w:p w14:paraId="429A2CEC" w14:textId="77777777" w:rsidR="00E747D1" w:rsidRDefault="00E747D1" w:rsidP="00E747D1">
      <w:pPr>
        <w:rPr>
          <w:rFonts w:eastAsiaTheme="minorEastAsia"/>
        </w:rPr>
      </w:pPr>
    </w:p>
    <w:p w14:paraId="2FBA2304" w14:textId="77777777" w:rsidR="00E747D1" w:rsidRDefault="00E747D1" w:rsidP="00E747D1">
      <w:pPr>
        <w:rPr>
          <w:rFonts w:eastAsiaTheme="minorEastAsia"/>
        </w:rPr>
      </w:pPr>
      <w:r>
        <w:rPr>
          <w:rFonts w:eastAsiaTheme="minorEastAsia"/>
        </w:rPr>
        <w:t xml:space="preserve">     We can use our calculator to get the answer of:</w:t>
      </w:r>
    </w:p>
    <w:p w14:paraId="41E5F859" w14:textId="12DE1CA9" w:rsidR="00E747D1" w:rsidRDefault="00E747D1" w:rsidP="00E747D1">
      <w:pPr>
        <w:rPr>
          <w:rFonts w:eastAsiaTheme="minorEastAsia"/>
        </w:rPr>
      </w:pPr>
    </w:p>
    <w:p w14:paraId="6DFE2874" w14:textId="4A62D8A9" w:rsidR="00E747D1" w:rsidRDefault="00E747D1" w:rsidP="00E747D1">
      <w:pPr>
        <w:rPr>
          <w:rFonts w:eastAsiaTheme="minorEastAsia"/>
        </w:rPr>
      </w:pPr>
    </w:p>
    <w:p w14:paraId="4D1EA23C" w14:textId="5874C137" w:rsidR="00E747D1" w:rsidRDefault="00E747D1" w:rsidP="00E747D1">
      <w:pPr>
        <w:rPr>
          <w:rFonts w:eastAsiaTheme="minorEastAsia"/>
        </w:rPr>
      </w:pPr>
      <w:r>
        <w:rPr>
          <w:rFonts w:eastAsiaTheme="minorEastAsia"/>
          <w:b/>
          <w:bCs/>
        </w:rPr>
        <w:t>More Practice</w:t>
      </w:r>
    </w:p>
    <w:p w14:paraId="12255185" w14:textId="29BE062F" w:rsidR="00E747D1" w:rsidRDefault="00E747D1" w:rsidP="00E747D1">
      <w:pPr>
        <w:rPr>
          <w:rFonts w:cs="Arial"/>
        </w:rPr>
      </w:pPr>
      <w:r>
        <w:rPr>
          <w:rFonts w:cs="Arial"/>
        </w:rPr>
        <w:t>The List of Best-Selling Books contains the top ten bestsellers.  A librarian wishes to display these books, but only has room for seven books on the shelf.  How many ways can she arrange seven different books on the shelf?</w:t>
      </w:r>
    </w:p>
    <w:p w14:paraId="79FFF90F" w14:textId="5AF91FC2" w:rsidR="00E747D1" w:rsidRDefault="00E747D1" w:rsidP="00E747D1">
      <w:pPr>
        <w:rPr>
          <w:rFonts w:cs="Arial"/>
        </w:rPr>
      </w:pPr>
    </w:p>
    <w:p w14:paraId="22442B1F" w14:textId="77777777" w:rsidR="00E747D1" w:rsidRDefault="00E747D1" w:rsidP="00E747D1">
      <w:pPr>
        <w:rPr>
          <w:rFonts w:cs="Arial"/>
        </w:rPr>
      </w:pPr>
    </w:p>
    <w:p w14:paraId="03B8235A" w14:textId="77777777" w:rsidR="00E747D1" w:rsidRPr="00E747D1" w:rsidRDefault="00E747D1" w:rsidP="00E747D1">
      <w:pPr>
        <w:spacing w:after="0"/>
        <w:rPr>
          <w:rFonts w:eastAsiaTheme="minorEastAsia"/>
        </w:rPr>
      </w:pPr>
      <w:r w:rsidRPr="00E747D1">
        <w:rPr>
          <w:rFonts w:eastAsiaTheme="minorEastAsia"/>
        </w:rPr>
        <w:t>How many five-digit numbers can be formed from the digits 1, 2, 3, 4, 5, 6 and 7 if no</w:t>
      </w:r>
    </w:p>
    <w:p w14:paraId="3F8B7466" w14:textId="4A30F5DB" w:rsidR="00E747D1" w:rsidRPr="00E747D1" w:rsidRDefault="00E747D1" w:rsidP="00E747D1">
      <w:pPr>
        <w:spacing w:after="0"/>
        <w:rPr>
          <w:rFonts w:eastAsiaTheme="minorEastAsia"/>
        </w:rPr>
      </w:pPr>
      <w:r w:rsidRPr="00E747D1">
        <w:rPr>
          <w:rFonts w:eastAsiaTheme="minorEastAsia"/>
        </w:rPr>
        <w:t>digit can be used more than once?</w:t>
      </w:r>
    </w:p>
    <w:p w14:paraId="671F4491" w14:textId="0DE8A1F2" w:rsidR="00A12153" w:rsidRDefault="00CF7018" w:rsidP="00E747D1">
      <w:pPr>
        <w:spacing w:after="0"/>
      </w:pPr>
    </w:p>
    <w:p w14:paraId="30998267" w14:textId="6A343A5B" w:rsidR="00E747D1" w:rsidRDefault="00E747D1" w:rsidP="00E747D1">
      <w:pPr>
        <w:spacing w:after="0"/>
      </w:pPr>
    </w:p>
    <w:p w14:paraId="70AF99AF" w14:textId="77777777" w:rsidR="00E747D1" w:rsidRDefault="00E747D1" w:rsidP="00E747D1">
      <w:pPr>
        <w:spacing w:after="0"/>
      </w:pPr>
    </w:p>
    <w:p w14:paraId="57545698" w14:textId="77777777" w:rsidR="00E747D1" w:rsidRDefault="00E747D1" w:rsidP="00E747D1">
      <w:pPr>
        <w:spacing w:after="0"/>
      </w:pPr>
    </w:p>
    <w:p w14:paraId="21778F95" w14:textId="60C77F4C" w:rsidR="00E747D1" w:rsidRDefault="00E747D1" w:rsidP="00E747D1">
      <w:pPr>
        <w:spacing w:after="0"/>
        <w:rPr>
          <w:rFonts w:cs="Arial"/>
        </w:rPr>
      </w:pPr>
      <w:r>
        <w:rPr>
          <w:rFonts w:cs="Arial"/>
        </w:rPr>
        <w:t xml:space="preserve">A computer program requires a password made up of </w:t>
      </w:r>
      <w:r w:rsidR="003220B8">
        <w:rPr>
          <w:rFonts w:cs="Arial"/>
        </w:rPr>
        <w:t>4</w:t>
      </w:r>
      <w:r>
        <w:rPr>
          <w:rFonts w:cs="Arial"/>
        </w:rPr>
        <w:t xml:space="preserve"> characters.  Each character must be either a letter or a number.  Characters may be repeated.</w:t>
      </w:r>
    </w:p>
    <w:p w14:paraId="72E13EC9" w14:textId="1BA7CC9B" w:rsidR="00E747D1" w:rsidRDefault="00E747D1" w:rsidP="00E747D1">
      <w:pPr>
        <w:spacing w:after="0"/>
        <w:rPr>
          <w:rFonts w:cs="Arial"/>
        </w:rPr>
      </w:pPr>
      <w:r>
        <w:rPr>
          <w:rFonts w:cs="Arial"/>
        </w:rPr>
        <w:t>a) How many different passwords are possible?</w:t>
      </w:r>
    </w:p>
    <w:p w14:paraId="0F611DDE" w14:textId="77777777" w:rsidR="00E747D1" w:rsidRDefault="00E747D1" w:rsidP="00E747D1">
      <w:pPr>
        <w:spacing w:after="0"/>
        <w:rPr>
          <w:rFonts w:cs="Arial"/>
        </w:rPr>
      </w:pPr>
    </w:p>
    <w:p w14:paraId="0E6833BE" w14:textId="4E95C99A" w:rsidR="00E747D1" w:rsidRDefault="00E747D1" w:rsidP="00E747D1">
      <w:pPr>
        <w:spacing w:after="0"/>
        <w:rPr>
          <w:rFonts w:cs="Arial"/>
        </w:rPr>
      </w:pPr>
    </w:p>
    <w:p w14:paraId="63640105" w14:textId="1BC39309" w:rsidR="00E747D1" w:rsidRDefault="00E747D1" w:rsidP="00E747D1">
      <w:pPr>
        <w:spacing w:after="0"/>
        <w:rPr>
          <w:rFonts w:cs="Arial"/>
        </w:rPr>
      </w:pPr>
      <w:r>
        <w:rPr>
          <w:rFonts w:cs="Arial"/>
        </w:rPr>
        <w:t xml:space="preserve">b) </w:t>
      </w:r>
      <w:r>
        <w:rPr>
          <w:rFonts w:cs="Arial"/>
        </w:rPr>
        <w:t>How many passwords are possible if the first character must be a digit?</w:t>
      </w:r>
    </w:p>
    <w:p w14:paraId="38EC7B64" w14:textId="63466ADE" w:rsidR="00E747D1" w:rsidRDefault="00E747D1" w:rsidP="00E747D1">
      <w:pPr>
        <w:spacing w:after="0"/>
        <w:rPr>
          <w:rFonts w:cs="Arial"/>
        </w:rPr>
      </w:pPr>
    </w:p>
    <w:p w14:paraId="1F7EA1B0" w14:textId="580DAB03" w:rsidR="00E747D1" w:rsidRDefault="00E747D1" w:rsidP="00E747D1">
      <w:pPr>
        <w:spacing w:after="0"/>
        <w:rPr>
          <w:rFonts w:cs="Arial"/>
        </w:rPr>
      </w:pPr>
    </w:p>
    <w:p w14:paraId="397515A7" w14:textId="5262C481" w:rsidR="00E747D1" w:rsidRDefault="00E747D1" w:rsidP="00E747D1">
      <w:pPr>
        <w:spacing w:after="0"/>
        <w:rPr>
          <w:rFonts w:cs="Arial"/>
        </w:rPr>
      </w:pPr>
      <w:r>
        <w:rPr>
          <w:rFonts w:cs="Arial"/>
        </w:rPr>
        <w:lastRenderedPageBreak/>
        <w:t>In how many ways can three boys and two girls sit in a row if they are randomly seated?</w:t>
      </w:r>
    </w:p>
    <w:p w14:paraId="321963E7" w14:textId="131A62FF" w:rsidR="00E747D1" w:rsidRDefault="00E747D1" w:rsidP="00E747D1">
      <w:pPr>
        <w:spacing w:after="0"/>
        <w:rPr>
          <w:rFonts w:cs="Arial"/>
        </w:rPr>
      </w:pPr>
    </w:p>
    <w:p w14:paraId="76548E73" w14:textId="48AEE39C" w:rsidR="00E747D1" w:rsidRDefault="00E747D1" w:rsidP="00E747D1">
      <w:pPr>
        <w:spacing w:after="0"/>
        <w:rPr>
          <w:rFonts w:cs="Arial"/>
        </w:rPr>
      </w:pPr>
    </w:p>
    <w:p w14:paraId="785EB1E2" w14:textId="77777777" w:rsidR="003220B8" w:rsidRDefault="003220B8" w:rsidP="00E747D1">
      <w:pPr>
        <w:spacing w:after="0"/>
        <w:rPr>
          <w:rFonts w:cs="Arial"/>
        </w:rPr>
      </w:pPr>
    </w:p>
    <w:p w14:paraId="3851C58E" w14:textId="15ADCFB4"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r>
        <w:rPr>
          <w:rFonts w:cs="Arial"/>
        </w:rPr>
        <w:t>In how many ways can three boys and two girls sit in a row if the boys must sit together</w:t>
      </w:r>
      <w:r>
        <w:rPr>
          <w:rFonts w:cs="Arial"/>
        </w:rPr>
        <w:t xml:space="preserve"> </w:t>
      </w:r>
      <w:r>
        <w:rPr>
          <w:rFonts w:cs="Arial"/>
        </w:rPr>
        <w:t>and the girls must sit together?</w:t>
      </w:r>
    </w:p>
    <w:p w14:paraId="4805EBDB" w14:textId="63DB1F9D"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6858B541" w14:textId="77777777"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015C66B0" w14:textId="606B6624"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r>
        <w:rPr>
          <w:rFonts w:cs="Arial"/>
        </w:rPr>
        <w:t>How many four-letter words can be formed from the letters in the word MISTAKE?</w:t>
      </w:r>
    </w:p>
    <w:p w14:paraId="133A63A0" w14:textId="2E2E7C0B"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48598E62" w14:textId="77777777"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7910C541" w14:textId="2C54B4F5"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r>
        <w:rPr>
          <w:rFonts w:cs="Arial"/>
        </w:rPr>
        <w:t>How many different groups of four letters can be chosen in the word MISTAKE?</w:t>
      </w:r>
    </w:p>
    <w:p w14:paraId="303172D5" w14:textId="2EB81E05"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6864662D" w14:textId="77777777"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2B0F072B" w14:textId="3B7A552D"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r>
        <w:rPr>
          <w:rFonts w:cs="Arial"/>
        </w:rPr>
        <w:t>In how many ways can a coach choose a team of five from ten boys:</w:t>
      </w:r>
      <w:r>
        <w:rPr>
          <w:rFonts w:cs="Arial"/>
        </w:rPr>
        <w:br/>
        <w:t>a) if there are no restrictions?</w:t>
      </w:r>
    </w:p>
    <w:p w14:paraId="5F226421" w14:textId="6EB0CDAC"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0FCF2CF5" w14:textId="77777777"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4AE3E849" w14:textId="057E0692"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r>
        <w:rPr>
          <w:rFonts w:cs="Arial"/>
        </w:rPr>
        <w:t>b) If two boys, John and Mark, must be on the team?</w:t>
      </w:r>
    </w:p>
    <w:p w14:paraId="4ECED40C" w14:textId="19FC7505" w:rsid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0521F545" w14:textId="02CB113E"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p>
    <w:p w14:paraId="43611B57" w14:textId="77777777" w:rsidR="003220B8" w:rsidRDefault="003220B8"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bookmarkStart w:id="0" w:name="_GoBack"/>
      <w:bookmarkEnd w:id="0"/>
    </w:p>
    <w:p w14:paraId="5C9F84EE" w14:textId="3B09D90D" w:rsidR="00E747D1" w:rsidRPr="00E747D1" w:rsidRDefault="00E747D1" w:rsidP="00E747D1">
      <w:pPr>
        <w:tabs>
          <w:tab w:val="left" w:pos="0"/>
          <w:tab w:val="left" w:pos="360"/>
          <w:tab w:val="left" w:pos="720"/>
          <w:tab w:val="left" w:pos="806"/>
          <w:tab w:val="left" w:pos="1209"/>
          <w:tab w:val="left" w:pos="1458"/>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cs="Arial"/>
        </w:rPr>
      </w:pPr>
      <w:r>
        <w:rPr>
          <w:rFonts w:cs="Arial"/>
        </w:rPr>
        <w:t>If twelve jurors are to be selected and there are 15 candidates available, how many different panels of jurors are possible?</w:t>
      </w:r>
    </w:p>
    <w:sectPr w:rsidR="00E747D1" w:rsidRPr="00E747D1" w:rsidSect="00E747D1">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D1"/>
    <w:rsid w:val="0002346C"/>
    <w:rsid w:val="00135BCF"/>
    <w:rsid w:val="003220B8"/>
    <w:rsid w:val="00BD215A"/>
    <w:rsid w:val="00C73D57"/>
    <w:rsid w:val="00CF7018"/>
    <w:rsid w:val="00E47810"/>
    <w:rsid w:val="00E629E0"/>
    <w:rsid w:val="00E747D1"/>
    <w:rsid w:val="00E827DA"/>
    <w:rsid w:val="00F439B2"/>
    <w:rsid w:val="00F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7E51"/>
  <w15:chartTrackingRefBased/>
  <w15:docId w15:val="{39DE16A2-7446-4B32-92B5-467FA27F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7D1"/>
    <w:rPr>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147">
      <w:bodyDiv w:val="1"/>
      <w:marLeft w:val="0"/>
      <w:marRight w:val="0"/>
      <w:marTop w:val="0"/>
      <w:marBottom w:val="0"/>
      <w:divBdr>
        <w:top w:val="none" w:sz="0" w:space="0" w:color="auto"/>
        <w:left w:val="none" w:sz="0" w:space="0" w:color="auto"/>
        <w:bottom w:val="none" w:sz="0" w:space="0" w:color="auto"/>
        <w:right w:val="none" w:sz="0" w:space="0" w:color="auto"/>
      </w:divBdr>
    </w:div>
    <w:div w:id="712342956">
      <w:bodyDiv w:val="1"/>
      <w:marLeft w:val="0"/>
      <w:marRight w:val="0"/>
      <w:marTop w:val="0"/>
      <w:marBottom w:val="0"/>
      <w:divBdr>
        <w:top w:val="none" w:sz="0" w:space="0" w:color="auto"/>
        <w:left w:val="none" w:sz="0" w:space="0" w:color="auto"/>
        <w:bottom w:val="none" w:sz="0" w:space="0" w:color="auto"/>
        <w:right w:val="none" w:sz="0" w:space="0" w:color="auto"/>
      </w:divBdr>
    </w:div>
    <w:div w:id="1336498874">
      <w:bodyDiv w:val="1"/>
      <w:marLeft w:val="0"/>
      <w:marRight w:val="0"/>
      <w:marTop w:val="0"/>
      <w:marBottom w:val="0"/>
      <w:divBdr>
        <w:top w:val="none" w:sz="0" w:space="0" w:color="auto"/>
        <w:left w:val="none" w:sz="0" w:space="0" w:color="auto"/>
        <w:bottom w:val="none" w:sz="0" w:space="0" w:color="auto"/>
        <w:right w:val="none" w:sz="0" w:space="0" w:color="auto"/>
      </w:divBdr>
    </w:div>
    <w:div w:id="18717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Props1.xml><?xml version="1.0" encoding="utf-8"?>
<ds:datastoreItem xmlns:ds="http://schemas.openxmlformats.org/officeDocument/2006/customXml" ds:itemID="{2E6F9A0E-C9DF-4E08-90C4-660AE936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D72C0-DC2E-487F-89D1-B24355714DB5}">
  <ds:schemaRefs>
    <ds:schemaRef ds:uri="http://schemas.microsoft.com/sharepoint/v3/contenttype/forms"/>
  </ds:schemaRefs>
</ds:datastoreItem>
</file>

<file path=customXml/itemProps3.xml><?xml version="1.0" encoding="utf-8"?>
<ds:datastoreItem xmlns:ds="http://schemas.openxmlformats.org/officeDocument/2006/customXml" ds:itemID="{13DC079F-C2E3-406A-9E9A-6F2B87258955}">
  <ds:schemaRefs>
    <ds:schemaRef ds:uri="http://purl.org/dc/terms/"/>
    <ds:schemaRef ds:uri="http://www.w3.org/XML/1998/namespace"/>
    <ds:schemaRef ds:uri="7b10c377-6a98-4c09-a5e2-01472e04f32f"/>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bc7f22c-7eea-4302-9ff4-b0c1e7bcd0a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cp:lastPrinted>2020-04-14T11:11:00Z</cp:lastPrinted>
  <dcterms:created xsi:type="dcterms:W3CDTF">2020-04-14T10:49:00Z</dcterms:created>
  <dcterms:modified xsi:type="dcterms:W3CDTF">2020-04-14T11:51:00Z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